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D9" w:rsidRDefault="00884125" w:rsidP="00555CD9">
      <w:pPr>
        <w:jc w:val="center"/>
        <w:rPr>
          <w:rFonts w:ascii="Arial" w:hAnsi="Arial" w:cs="Arial"/>
          <w:b/>
          <w:color w:val="365F91" w:themeColor="accent1" w:themeShade="BF"/>
          <w:sz w:val="52"/>
          <w:szCs w:val="52"/>
          <w:lang w:val="ro-RO"/>
        </w:rPr>
      </w:pPr>
      <w:r>
        <w:rPr>
          <w:rFonts w:ascii="Times New Roman" w:hAnsi="Times New Roman"/>
          <w:b/>
          <w:noProof/>
          <w:sz w:val="24"/>
          <w:szCs w:val="24"/>
          <w:lang w:val="en-GB" w:eastAsia="zh-CN"/>
        </w:rPr>
        <w:drawing>
          <wp:anchor distT="0" distB="0" distL="114300" distR="114300" simplePos="0" relativeHeight="251669504" behindDoc="0" locked="0" layoutInCell="1" allowOverlap="1" wp14:anchorId="72B82C5A" wp14:editId="1E8A7E72">
            <wp:simplePos x="0" y="0"/>
            <wp:positionH relativeFrom="column">
              <wp:posOffset>1041965</wp:posOffset>
            </wp:positionH>
            <wp:positionV relativeFrom="paragraph">
              <wp:posOffset>210186</wp:posOffset>
            </wp:positionV>
            <wp:extent cx="1287849" cy="1276350"/>
            <wp:effectExtent l="0" t="0" r="762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igla noaptea cercetatorilor 201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680" cy="1284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6A2">
        <w:rPr>
          <w:rFonts w:ascii="Arial" w:hAnsi="Arial" w:cs="Arial"/>
          <w:b/>
          <w:color w:val="365F91" w:themeColor="accent1" w:themeShade="BF"/>
          <w:sz w:val="52"/>
          <w:szCs w:val="52"/>
          <w:lang w:val="ro-RO"/>
        </w:rPr>
        <w:t>INVITAȚIE</w:t>
      </w:r>
      <w:r w:rsidR="00D35144" w:rsidRPr="00D35144">
        <w:rPr>
          <w:rFonts w:ascii="Arial" w:hAnsi="Arial" w:cs="Arial"/>
          <w:b/>
          <w:color w:val="365F91" w:themeColor="accent1" w:themeShade="BF"/>
          <w:sz w:val="52"/>
          <w:szCs w:val="52"/>
          <w:lang w:val="ro-RO"/>
        </w:rPr>
        <w:t xml:space="preserve"> </w:t>
      </w:r>
    </w:p>
    <w:p w:rsidR="00884125" w:rsidRDefault="00884125" w:rsidP="00ED7E6D">
      <w:pPr>
        <w:tabs>
          <w:tab w:val="left" w:pos="5489"/>
        </w:tabs>
        <w:ind w:left="108"/>
        <w:rPr>
          <w:rFonts w:ascii="Arial" w:hAnsi="Arial" w:cs="Arial"/>
          <w:b/>
          <w:color w:val="365F91" w:themeColor="accent1" w:themeShade="BF"/>
          <w:sz w:val="52"/>
          <w:szCs w:val="52"/>
          <w:lang w:val="ro-RO"/>
        </w:rPr>
      </w:pPr>
      <w:r>
        <w:rPr>
          <w:rFonts w:ascii="Arial" w:hAnsi="Arial" w:cs="Arial"/>
          <w:b/>
          <w:color w:val="365F91" w:themeColor="accent1" w:themeShade="BF"/>
          <w:sz w:val="52"/>
          <w:szCs w:val="52"/>
          <w:lang w:val="ro-RO"/>
        </w:rPr>
        <w:tab/>
      </w:r>
      <w:r w:rsidR="00637251">
        <w:rPr>
          <w:rFonts w:ascii="Arial" w:hAnsi="Arial" w:cs="Arial"/>
          <w:b/>
          <w:color w:val="365F91" w:themeColor="accent1" w:themeShade="BF"/>
          <w:sz w:val="52"/>
          <w:szCs w:val="52"/>
          <w:lang w:val="ro-RO"/>
        </w:rPr>
        <w:t xml:space="preserve">            </w:t>
      </w:r>
      <w:r>
        <w:rPr>
          <w:rFonts w:ascii="Arial" w:hAnsi="Arial" w:cs="Arial"/>
          <w:b/>
          <w:color w:val="365F91" w:themeColor="accent1" w:themeShade="BF"/>
          <w:sz w:val="52"/>
          <w:szCs w:val="52"/>
          <w:lang w:val="ro-RO"/>
        </w:rPr>
        <w:t xml:space="preserve"> </w:t>
      </w:r>
      <w:r>
        <w:rPr>
          <w:rFonts w:ascii="Arial" w:hAnsi="Arial" w:cs="Arial"/>
          <w:b/>
          <w:noProof/>
          <w:color w:val="4F81BD" w:themeColor="accent1"/>
          <w:sz w:val="52"/>
          <w:szCs w:val="52"/>
          <w:lang w:val="en-GB" w:eastAsia="zh-CN"/>
        </w:rPr>
        <w:drawing>
          <wp:inline distT="0" distB="0" distL="0" distR="0" wp14:anchorId="1CCBC756" wp14:editId="50AAE0E5">
            <wp:extent cx="1483360" cy="1029250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iglaULBSalbastr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778" cy="106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811" w:rsidRPr="004B0AFE" w:rsidRDefault="004B0AFE" w:rsidP="00520227">
      <w:pPr>
        <w:tabs>
          <w:tab w:val="left" w:pos="5489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4B0AFE">
        <w:rPr>
          <w:rFonts w:ascii="Times New Roman" w:eastAsia="Times New Roman" w:hAnsi="Times New Roman"/>
          <w:color w:val="000000"/>
          <w:kern w:val="28"/>
          <w:sz w:val="24"/>
          <w:szCs w:val="24"/>
          <w:lang w:val="ro-RO" w:eastAsia="ro-RO"/>
          <w14:cntxtAlts/>
        </w:rPr>
        <w:t>Peste 300 de orașe din Uniunea Europeană sărbătoresc</w:t>
      </w:r>
      <w:r w:rsidR="00BF2B5E">
        <w:rPr>
          <w:rFonts w:ascii="Times New Roman" w:eastAsia="Times New Roman" w:hAnsi="Times New Roman"/>
          <w:color w:val="000000"/>
          <w:kern w:val="28"/>
          <w:sz w:val="24"/>
          <w:szCs w:val="24"/>
          <w:lang w:val="ro-RO" w:eastAsia="ro-RO"/>
          <w14:cntxtAlts/>
        </w:rPr>
        <w:t>,</w:t>
      </w:r>
      <w:r w:rsidRPr="004B0AFE">
        <w:rPr>
          <w:rFonts w:ascii="Times New Roman" w:eastAsia="Times New Roman" w:hAnsi="Times New Roman"/>
          <w:color w:val="000000"/>
          <w:kern w:val="28"/>
          <w:sz w:val="24"/>
          <w:szCs w:val="24"/>
          <w:lang w:val="ro-RO" w:eastAsia="ro-RO"/>
          <w14:cntxtAlts/>
        </w:rPr>
        <w:t xml:space="preserve"> </w:t>
      </w:r>
      <w:r w:rsidR="00D67467" w:rsidRPr="004B0AFE">
        <w:rPr>
          <w:rFonts w:ascii="Times New Roman" w:eastAsia="Times New Roman" w:hAnsi="Times New Roman"/>
          <w:color w:val="000000"/>
          <w:kern w:val="28"/>
          <w:sz w:val="24"/>
          <w:szCs w:val="24"/>
          <w:lang w:val="ro-RO" w:eastAsia="ro-RO"/>
          <w14:cntxtAlts/>
        </w:rPr>
        <w:t xml:space="preserve">în data de 25 septembrie 2015, </w:t>
      </w:r>
      <w:r w:rsidR="00D67467" w:rsidRPr="00BF2B5E">
        <w:rPr>
          <w:rFonts w:ascii="Times New Roman" w:eastAsia="Times New Roman" w:hAnsi="Times New Roman"/>
          <w:i/>
          <w:color w:val="000000"/>
          <w:kern w:val="28"/>
          <w:sz w:val="24"/>
          <w:szCs w:val="24"/>
          <w:lang w:val="ro-RO" w:eastAsia="ro-RO"/>
          <w14:cntxtAlts/>
        </w:rPr>
        <w:t>Noaptea Cercetătorilor</w:t>
      </w:r>
      <w:r w:rsidR="00D67467" w:rsidRPr="004B0AFE">
        <w:rPr>
          <w:rFonts w:ascii="Times New Roman" w:eastAsia="Times New Roman" w:hAnsi="Times New Roman"/>
          <w:color w:val="000000"/>
          <w:kern w:val="28"/>
          <w:sz w:val="24"/>
          <w:szCs w:val="24"/>
          <w:lang w:val="ro-RO" w:eastAsia="ro-RO"/>
          <w14:cntxtAlts/>
        </w:rPr>
        <w:t xml:space="preserve">, eveniment prin care cercetarea și cercetătorii sunt prezentați comunităților locale într-un mod neconvențional. Cu experimente inedite, conferințe fascinante și concursuri care unesc inspirația și creativitatea cu legile fizicii, </w:t>
      </w:r>
      <w:r w:rsidR="00D67467" w:rsidRPr="00BF2B5E">
        <w:rPr>
          <w:rFonts w:ascii="Times New Roman" w:eastAsia="Times New Roman" w:hAnsi="Times New Roman"/>
          <w:i/>
          <w:color w:val="000000"/>
          <w:kern w:val="28"/>
          <w:sz w:val="24"/>
          <w:szCs w:val="24"/>
          <w:lang w:val="ro-RO" w:eastAsia="ro-RO"/>
          <w14:cntxtAlts/>
        </w:rPr>
        <w:t>Noaptea Cercetătorilor</w:t>
      </w:r>
      <w:r w:rsidR="00D67467" w:rsidRPr="004B0AFE">
        <w:rPr>
          <w:rFonts w:ascii="Times New Roman" w:eastAsia="Times New Roman" w:hAnsi="Times New Roman"/>
          <w:color w:val="000000"/>
          <w:kern w:val="28"/>
          <w:sz w:val="24"/>
          <w:szCs w:val="24"/>
          <w:lang w:val="ro-RO" w:eastAsia="ro-RO"/>
          <w14:cntxtAlts/>
        </w:rPr>
        <w:t xml:space="preserve"> își propune să aducă publicul de toate vârstele mai aproape de știință și de cercetare.</w:t>
      </w:r>
      <w:r w:rsidR="00A35811" w:rsidRPr="004B0AFE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67467" w:rsidRDefault="00A35811" w:rsidP="00D67467">
      <w:pPr>
        <w:widowControl w:val="0"/>
        <w:spacing w:after="120" w:line="285" w:lineRule="auto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ro-RO" w:eastAsia="ro-RO"/>
          <w14:cntxtAlts/>
        </w:rPr>
      </w:pPr>
      <w:r w:rsidRPr="004B0AFE">
        <w:rPr>
          <w:rFonts w:ascii="Times New Roman" w:eastAsia="Times New Roman" w:hAnsi="Times New Roman"/>
          <w:color w:val="000000"/>
          <w:kern w:val="28"/>
          <w:sz w:val="24"/>
          <w:szCs w:val="24"/>
          <w:lang w:val="ro-RO" w:eastAsia="ro-RO"/>
          <w14:cntxtAlts/>
        </w:rPr>
        <w:t>Universitatea ”Lucia</w:t>
      </w:r>
      <w:r w:rsidR="009C1B5B">
        <w:rPr>
          <w:rFonts w:ascii="Times New Roman" w:eastAsia="Times New Roman" w:hAnsi="Times New Roman"/>
          <w:color w:val="000000"/>
          <w:kern w:val="28"/>
          <w:sz w:val="24"/>
          <w:szCs w:val="24"/>
          <w:lang w:val="ro-RO" w:eastAsia="ro-RO"/>
          <w14:cntxtAlts/>
        </w:rPr>
        <w:t>n Blaga” din Sibiu invită elevii</w:t>
      </w:r>
      <w:r w:rsidRPr="004B0AFE">
        <w:rPr>
          <w:rFonts w:ascii="Times New Roman" w:eastAsia="Times New Roman" w:hAnsi="Times New Roman"/>
          <w:color w:val="000000"/>
          <w:kern w:val="28"/>
          <w:sz w:val="24"/>
          <w:szCs w:val="24"/>
          <w:lang w:val="ro-RO" w:eastAsia="ro-RO"/>
          <w14:cntxtAlts/>
        </w:rPr>
        <w:t xml:space="preserve"> și cadrele didactice din învățământul liceal, gimnazial, primar și preșcolar să participe la o după-amiază de activități educative și distractive, la finalul cărora vom avea cu toții o mai bună înțelegere asupra activității de cercetare și impactul acesteia în societate.</w:t>
      </w:r>
    </w:p>
    <w:p w:rsidR="00D67467" w:rsidRPr="004B0AFE" w:rsidRDefault="00D67467" w:rsidP="00D67467">
      <w:pPr>
        <w:widowControl w:val="0"/>
        <w:spacing w:after="120" w:line="285" w:lineRule="auto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ro-RO" w:eastAsia="ro-RO"/>
          <w14:cntxtAlts/>
        </w:rPr>
      </w:pPr>
      <w:r w:rsidRPr="004B0AFE">
        <w:rPr>
          <w:rFonts w:ascii="Times New Roman" w:eastAsia="Times New Roman" w:hAnsi="Times New Roman"/>
          <w:color w:val="000000"/>
          <w:kern w:val="28"/>
          <w:sz w:val="24"/>
          <w:szCs w:val="24"/>
          <w:lang w:val="ro-RO" w:eastAsia="ro-RO"/>
          <w14:cntxtAlts/>
        </w:rPr>
        <w:t xml:space="preserve">Activitățile încep la ora 17 și continuă până târziu în noapte, după ora 23, la facultățile de Inginerie, Litere și Arte, Științe, ȘAIAPM și Drept. </w:t>
      </w:r>
    </w:p>
    <w:p w:rsidR="00D67467" w:rsidRPr="004B0AFE" w:rsidRDefault="00D67467" w:rsidP="00D67467">
      <w:pPr>
        <w:widowControl w:val="0"/>
        <w:spacing w:after="120" w:line="285" w:lineRule="auto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ro-RO" w:eastAsia="ro-RO"/>
          <w14:cntxtAlts/>
        </w:rPr>
      </w:pPr>
      <w:r w:rsidRPr="004B0AFE">
        <w:rPr>
          <w:rFonts w:ascii="Times New Roman" w:eastAsia="Times New Roman" w:hAnsi="Times New Roman"/>
          <w:b/>
          <w:bCs/>
          <w:color w:val="003366"/>
          <w:kern w:val="28"/>
          <w:sz w:val="24"/>
          <w:szCs w:val="24"/>
          <w:lang w:val="ro-RO" w:eastAsia="ro-RO"/>
          <w14:cntxtAlts/>
        </w:rPr>
        <w:t>Pentru copiii din învățământul primar și preșcolar</w:t>
      </w:r>
      <w:r w:rsidRPr="004B0AFE">
        <w:rPr>
          <w:rFonts w:ascii="Times New Roman" w:eastAsia="Times New Roman" w:hAnsi="Times New Roman"/>
          <w:color w:val="000000"/>
          <w:kern w:val="28"/>
          <w:sz w:val="24"/>
          <w:szCs w:val="24"/>
          <w:lang w:val="ro-RO" w:eastAsia="ro-RO"/>
          <w14:cntxtAlts/>
        </w:rPr>
        <w:t xml:space="preserve"> există o zonă special amenajată, cu jocuri, animație și concursuri. </w:t>
      </w:r>
      <w:r w:rsidRPr="004B0AFE">
        <w:rPr>
          <w:rFonts w:ascii="Times New Roman" w:eastAsia="Times New Roman" w:hAnsi="Times New Roman"/>
          <w:b/>
          <w:bCs/>
          <w:color w:val="003366"/>
          <w:kern w:val="28"/>
          <w:sz w:val="24"/>
          <w:szCs w:val="24"/>
          <w:lang w:val="ro-RO" w:eastAsia="ro-RO"/>
          <w14:cntxtAlts/>
        </w:rPr>
        <w:t>Elevilor și liceenilor</w:t>
      </w:r>
      <w:r w:rsidRPr="004B0AFE">
        <w:rPr>
          <w:rFonts w:ascii="Times New Roman" w:eastAsia="Times New Roman" w:hAnsi="Times New Roman"/>
          <w:color w:val="000000"/>
          <w:kern w:val="28"/>
          <w:sz w:val="24"/>
          <w:szCs w:val="24"/>
          <w:lang w:val="ro-RO" w:eastAsia="ro-RO"/>
          <w14:cntxtAlts/>
        </w:rPr>
        <w:t xml:space="preserve"> care vin în grupuri organizate li se oferă posibilitatea de a participa la tururi ghidate ale în</w:t>
      </w:r>
      <w:r w:rsidR="00BF2B5E">
        <w:rPr>
          <w:rFonts w:ascii="Times New Roman" w:eastAsia="Times New Roman" w:hAnsi="Times New Roman"/>
          <w:color w:val="000000"/>
          <w:kern w:val="28"/>
          <w:sz w:val="24"/>
          <w:szCs w:val="24"/>
          <w:lang w:val="ro-RO" w:eastAsia="ro-RO"/>
          <w14:cntxtAlts/>
        </w:rPr>
        <w:t>tregii expoziții; p</w:t>
      </w:r>
      <w:r w:rsidRPr="004B0AFE">
        <w:rPr>
          <w:rFonts w:ascii="Times New Roman" w:eastAsia="Times New Roman" w:hAnsi="Times New Roman"/>
          <w:color w:val="000000"/>
          <w:kern w:val="28"/>
          <w:sz w:val="24"/>
          <w:szCs w:val="24"/>
          <w:lang w:val="ro-RO" w:eastAsia="ro-RO"/>
          <w14:cntxtAlts/>
        </w:rPr>
        <w:t xml:space="preserve">rogramările se pot face la adresa electronică </w:t>
      </w:r>
      <w:hyperlink r:id="rId10" w:history="1">
        <w:r w:rsidR="009C1B5B" w:rsidRPr="003E57F1">
          <w:rPr>
            <w:rStyle w:val="Hyperlink"/>
            <w:rFonts w:ascii="Times New Roman" w:eastAsia="Times New Roman" w:hAnsi="Times New Roman"/>
            <w:kern w:val="28"/>
            <w:sz w:val="24"/>
            <w:szCs w:val="24"/>
            <w:lang w:val="ro-RO" w:eastAsia="ro-RO"/>
            <w14:cntxtAlts/>
          </w:rPr>
          <w:t>silvia.marginean@ulbsibiu.ro</w:t>
        </w:r>
      </w:hyperlink>
      <w:r w:rsidR="009C1B5B">
        <w:rPr>
          <w:rFonts w:ascii="Times New Roman" w:eastAsia="Times New Roman" w:hAnsi="Times New Roman"/>
          <w:color w:val="000000"/>
          <w:kern w:val="28"/>
          <w:sz w:val="24"/>
          <w:szCs w:val="24"/>
          <w:lang w:val="ro-RO" w:eastAsia="ro-RO"/>
          <w14:cntxtAlts/>
        </w:rPr>
        <w:t>.</w:t>
      </w:r>
      <w:r w:rsidRPr="004B0AFE">
        <w:rPr>
          <w:rFonts w:ascii="Times New Roman" w:eastAsia="Times New Roman" w:hAnsi="Times New Roman"/>
          <w:color w:val="000000"/>
          <w:kern w:val="28"/>
          <w:sz w:val="24"/>
          <w:szCs w:val="24"/>
          <w:lang w:val="ro-RO" w:eastAsia="ro-RO"/>
          <w14:cntxtAlts/>
        </w:rPr>
        <w:t xml:space="preserve"> </w:t>
      </w:r>
    </w:p>
    <w:p w:rsidR="00A35811" w:rsidRPr="001D46A2" w:rsidRDefault="00A35811" w:rsidP="00A35811">
      <w:pPr>
        <w:widowControl w:val="0"/>
        <w:spacing w:after="120" w:line="285" w:lineRule="auto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ro-RO" w:eastAsia="ro-RO"/>
          <w14:cntxtAlts/>
        </w:rPr>
      </w:pPr>
      <w:r w:rsidRPr="001D46A2">
        <w:rPr>
          <w:rFonts w:ascii="Times New Roman" w:eastAsia="Times New Roman" w:hAnsi="Times New Roman"/>
          <w:b/>
          <w:bCs/>
          <w:color w:val="003366"/>
          <w:kern w:val="28"/>
          <w:sz w:val="24"/>
          <w:szCs w:val="24"/>
          <w:lang w:val="ro-RO" w:eastAsia="ro-RO"/>
          <w14:cntxtAlts/>
        </w:rPr>
        <w:t xml:space="preserve">Pentru </w:t>
      </w:r>
      <w:r w:rsidRPr="004B0AFE">
        <w:rPr>
          <w:rFonts w:ascii="Times New Roman" w:eastAsia="Times New Roman" w:hAnsi="Times New Roman"/>
          <w:b/>
          <w:bCs/>
          <w:color w:val="003366"/>
          <w:kern w:val="28"/>
          <w:sz w:val="24"/>
          <w:szCs w:val="24"/>
          <w:lang w:val="ro-RO" w:eastAsia="ro-RO"/>
          <w14:cntxtAlts/>
        </w:rPr>
        <w:t xml:space="preserve">profesori, învățători și educatori </w:t>
      </w:r>
      <w:r w:rsidRPr="001D46A2">
        <w:rPr>
          <w:rFonts w:ascii="Times New Roman" w:eastAsia="Times New Roman" w:hAnsi="Times New Roman"/>
          <w:color w:val="000000"/>
          <w:kern w:val="28"/>
          <w:sz w:val="24"/>
          <w:szCs w:val="24"/>
          <w:lang w:val="ro-RO" w:eastAsia="ro-RO"/>
          <w14:cntxtAlts/>
        </w:rPr>
        <w:t xml:space="preserve">Noaptea Cercetătorilor oferă prilejul de a intra în dialog cu cercetători de toate vârstele, profesori cu experiență și doctoranzi </w:t>
      </w:r>
      <w:r w:rsidR="005253BE">
        <w:rPr>
          <w:rFonts w:ascii="Times New Roman" w:eastAsia="Times New Roman" w:hAnsi="Times New Roman"/>
          <w:color w:val="000000"/>
          <w:kern w:val="28"/>
          <w:sz w:val="24"/>
          <w:szCs w:val="24"/>
          <w:lang w:val="ro-RO" w:eastAsia="ro-RO"/>
          <w14:cntxtAlts/>
        </w:rPr>
        <w:t xml:space="preserve">ai </w:t>
      </w:r>
      <w:r w:rsidRPr="001D46A2">
        <w:rPr>
          <w:rFonts w:ascii="Times New Roman" w:eastAsia="Times New Roman" w:hAnsi="Times New Roman"/>
          <w:color w:val="000000"/>
          <w:kern w:val="28"/>
          <w:sz w:val="24"/>
          <w:szCs w:val="24"/>
          <w:lang w:val="ro-RO" w:eastAsia="ro-RO"/>
          <w14:cntxtAlts/>
        </w:rPr>
        <w:t>ULBS. Totodată, Universi</w:t>
      </w:r>
      <w:r w:rsidR="005253BE">
        <w:rPr>
          <w:rFonts w:ascii="Times New Roman" w:eastAsia="Times New Roman" w:hAnsi="Times New Roman"/>
          <w:color w:val="000000"/>
          <w:kern w:val="28"/>
          <w:sz w:val="24"/>
          <w:szCs w:val="24"/>
          <w:lang w:val="ro-RO" w:eastAsia="ro-RO"/>
          <w14:cntxtAlts/>
        </w:rPr>
        <w:t>tatea ”Lucian Blaga” din Sibiu acordă</w:t>
      </w:r>
      <w:r w:rsidRPr="001D46A2">
        <w:rPr>
          <w:rFonts w:ascii="Times New Roman" w:eastAsia="Times New Roman" w:hAnsi="Times New Roman"/>
          <w:color w:val="000000"/>
          <w:kern w:val="28"/>
          <w:sz w:val="24"/>
          <w:szCs w:val="24"/>
          <w:lang w:val="ro-RO" w:eastAsia="ro-RO"/>
          <w14:cntxtAlts/>
        </w:rPr>
        <w:t xml:space="preserve"> </w:t>
      </w:r>
      <w:r w:rsidR="005253BE">
        <w:rPr>
          <w:rFonts w:ascii="Times New Roman" w:eastAsia="Times New Roman" w:hAnsi="Times New Roman"/>
          <w:color w:val="000000"/>
          <w:kern w:val="28"/>
          <w:sz w:val="24"/>
          <w:szCs w:val="24"/>
          <w:lang w:val="ro-RO" w:eastAsia="ro-RO"/>
          <w14:cntxtAlts/>
        </w:rPr>
        <w:t xml:space="preserve">cadrelor didactice </w:t>
      </w:r>
      <w:r w:rsidRPr="001D46A2">
        <w:rPr>
          <w:rFonts w:ascii="Times New Roman" w:eastAsia="Times New Roman" w:hAnsi="Times New Roman"/>
          <w:color w:val="000000"/>
          <w:kern w:val="28"/>
          <w:sz w:val="24"/>
          <w:szCs w:val="24"/>
          <w:lang w:val="ro-RO" w:eastAsia="ro-RO"/>
          <w14:cntxtAlts/>
        </w:rPr>
        <w:t xml:space="preserve">diplome de participare sub egida programului UE Orizont 2020. </w:t>
      </w:r>
    </w:p>
    <w:p w:rsidR="00A35811" w:rsidRPr="004B0AFE" w:rsidRDefault="00D67467" w:rsidP="00D67467">
      <w:pPr>
        <w:widowControl w:val="0"/>
        <w:spacing w:after="120" w:line="285" w:lineRule="auto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ro-RO" w:eastAsia="ro-RO"/>
          <w14:cntxtAlts/>
        </w:rPr>
      </w:pPr>
      <w:r w:rsidRPr="004B0AFE">
        <w:rPr>
          <w:rFonts w:ascii="Times New Roman" w:eastAsia="Times New Roman" w:hAnsi="Times New Roman"/>
          <w:color w:val="000000"/>
          <w:kern w:val="28"/>
          <w:sz w:val="24"/>
          <w:szCs w:val="24"/>
          <w:lang w:val="ro-RO" w:eastAsia="ro-RO"/>
          <w14:cntxtAlts/>
        </w:rPr>
        <w:t>Toți participanții vor fi înscriși automat la tombolă și pot câștiga premii.</w:t>
      </w:r>
      <w:r w:rsidR="00A35811" w:rsidRPr="004B0AFE">
        <w:rPr>
          <w:rFonts w:ascii="Times New Roman" w:eastAsia="Times New Roman" w:hAnsi="Times New Roman"/>
          <w:color w:val="000000"/>
          <w:kern w:val="28"/>
          <w:sz w:val="24"/>
          <w:szCs w:val="24"/>
          <w:lang w:val="ro-RO" w:eastAsia="ro-RO"/>
          <w14:cntxtAlts/>
        </w:rPr>
        <w:t xml:space="preserve"> </w:t>
      </w:r>
    </w:p>
    <w:p w:rsidR="00637251" w:rsidRDefault="001D46A2" w:rsidP="00637251">
      <w:pPr>
        <w:widowControl w:val="0"/>
        <w:spacing w:after="120" w:line="285" w:lineRule="auto"/>
        <w:jc w:val="both"/>
        <w:rPr>
          <w:rFonts w:ascii="Times New Roman" w:eastAsia="Times New Roman" w:hAnsi="Times New Roman"/>
          <w:b/>
          <w:bCs/>
          <w:color w:val="003366"/>
          <w:kern w:val="28"/>
          <w:sz w:val="24"/>
          <w:szCs w:val="24"/>
          <w:lang w:val="ro-RO" w:eastAsia="ro-RO"/>
          <w14:cntxtAlts/>
        </w:rPr>
      </w:pPr>
      <w:proofErr w:type="spellStart"/>
      <w:r w:rsidRPr="001D46A2">
        <w:rPr>
          <w:rFonts w:ascii="Times New Roman" w:eastAsia="Times New Roman" w:hAnsi="Times New Roman"/>
          <w:b/>
          <w:bCs/>
          <w:color w:val="003366"/>
          <w:kern w:val="28"/>
          <w:sz w:val="24"/>
          <w:szCs w:val="24"/>
          <w:lang w:val="fr-FR" w:eastAsia="ro-RO"/>
          <w14:cntxtAlts/>
        </w:rPr>
        <w:t>Pentru</w:t>
      </w:r>
      <w:proofErr w:type="spellEnd"/>
      <w:r w:rsidRPr="001D46A2">
        <w:rPr>
          <w:rFonts w:ascii="Times New Roman" w:eastAsia="Times New Roman" w:hAnsi="Times New Roman"/>
          <w:b/>
          <w:bCs/>
          <w:color w:val="003366"/>
          <w:kern w:val="28"/>
          <w:sz w:val="24"/>
          <w:szCs w:val="24"/>
          <w:lang w:val="fr-FR" w:eastAsia="ro-RO"/>
          <w14:cntxtAlts/>
        </w:rPr>
        <w:t xml:space="preserve"> </w:t>
      </w:r>
      <w:proofErr w:type="spellStart"/>
      <w:r w:rsidRPr="001D46A2">
        <w:rPr>
          <w:rFonts w:ascii="Times New Roman" w:eastAsia="Times New Roman" w:hAnsi="Times New Roman"/>
          <w:b/>
          <w:bCs/>
          <w:color w:val="003366"/>
          <w:kern w:val="28"/>
          <w:sz w:val="24"/>
          <w:szCs w:val="24"/>
          <w:lang w:val="fr-FR" w:eastAsia="ro-RO"/>
          <w14:cntxtAlts/>
        </w:rPr>
        <w:t>in</w:t>
      </w:r>
      <w:r w:rsidR="009C1B5B">
        <w:rPr>
          <w:rFonts w:ascii="Times New Roman" w:eastAsia="Times New Roman" w:hAnsi="Times New Roman"/>
          <w:b/>
          <w:bCs/>
          <w:color w:val="003366"/>
          <w:kern w:val="28"/>
          <w:sz w:val="24"/>
          <w:szCs w:val="24"/>
          <w:lang w:val="fr-FR" w:eastAsia="ro-RO"/>
          <w14:cntxtAlts/>
        </w:rPr>
        <w:t>formaţii</w:t>
      </w:r>
      <w:proofErr w:type="spellEnd"/>
      <w:r w:rsidR="009C1B5B">
        <w:rPr>
          <w:rFonts w:ascii="Times New Roman" w:eastAsia="Times New Roman" w:hAnsi="Times New Roman"/>
          <w:b/>
          <w:bCs/>
          <w:color w:val="003366"/>
          <w:kern w:val="28"/>
          <w:sz w:val="24"/>
          <w:szCs w:val="24"/>
          <w:lang w:val="fr-FR" w:eastAsia="ro-RO"/>
          <w14:cntxtAlts/>
        </w:rPr>
        <w:t xml:space="preserve"> </w:t>
      </w:r>
      <w:proofErr w:type="spellStart"/>
      <w:r w:rsidR="009C1B5B">
        <w:rPr>
          <w:rFonts w:ascii="Times New Roman" w:eastAsia="Times New Roman" w:hAnsi="Times New Roman"/>
          <w:b/>
          <w:bCs/>
          <w:color w:val="003366"/>
          <w:kern w:val="28"/>
          <w:sz w:val="24"/>
          <w:szCs w:val="24"/>
          <w:lang w:val="fr-FR" w:eastAsia="ro-RO"/>
          <w14:cntxtAlts/>
        </w:rPr>
        <w:t>suplimentare</w:t>
      </w:r>
      <w:proofErr w:type="spellEnd"/>
      <w:r w:rsidR="009C1B5B">
        <w:rPr>
          <w:rFonts w:ascii="Times New Roman" w:eastAsia="Times New Roman" w:hAnsi="Times New Roman"/>
          <w:b/>
          <w:bCs/>
          <w:color w:val="003366"/>
          <w:kern w:val="28"/>
          <w:sz w:val="24"/>
          <w:szCs w:val="24"/>
          <w:lang w:val="fr-FR" w:eastAsia="ro-RO"/>
          <w14:cntxtAlts/>
        </w:rPr>
        <w:t xml:space="preserve"> </w:t>
      </w:r>
      <w:proofErr w:type="spellStart"/>
      <w:r w:rsidR="009C1B5B">
        <w:rPr>
          <w:rFonts w:ascii="Times New Roman" w:eastAsia="Times New Roman" w:hAnsi="Times New Roman"/>
          <w:b/>
          <w:bCs/>
          <w:color w:val="003366"/>
          <w:kern w:val="28"/>
          <w:sz w:val="24"/>
          <w:szCs w:val="24"/>
          <w:lang w:val="fr-FR" w:eastAsia="ro-RO"/>
          <w14:cntxtAlts/>
        </w:rPr>
        <w:t>vă</w:t>
      </w:r>
      <w:proofErr w:type="spellEnd"/>
      <w:r w:rsidR="009C1B5B">
        <w:rPr>
          <w:rFonts w:ascii="Times New Roman" w:eastAsia="Times New Roman" w:hAnsi="Times New Roman"/>
          <w:b/>
          <w:bCs/>
          <w:color w:val="003366"/>
          <w:kern w:val="28"/>
          <w:sz w:val="24"/>
          <w:szCs w:val="24"/>
          <w:lang w:val="fr-FR" w:eastAsia="ro-RO"/>
          <w14:cntxtAlts/>
        </w:rPr>
        <w:t xml:space="preserve"> </w:t>
      </w:r>
      <w:proofErr w:type="spellStart"/>
      <w:r w:rsidR="009C1B5B">
        <w:rPr>
          <w:rFonts w:ascii="Times New Roman" w:eastAsia="Times New Roman" w:hAnsi="Times New Roman"/>
          <w:b/>
          <w:bCs/>
          <w:color w:val="003366"/>
          <w:kern w:val="28"/>
          <w:sz w:val="24"/>
          <w:szCs w:val="24"/>
          <w:lang w:val="fr-FR" w:eastAsia="ro-RO"/>
          <w14:cntxtAlts/>
        </w:rPr>
        <w:t>rugăm</w:t>
      </w:r>
      <w:proofErr w:type="spellEnd"/>
      <w:r w:rsidRPr="001D46A2">
        <w:rPr>
          <w:rFonts w:ascii="Times New Roman" w:eastAsia="Times New Roman" w:hAnsi="Times New Roman"/>
          <w:b/>
          <w:bCs/>
          <w:color w:val="003366"/>
          <w:kern w:val="28"/>
          <w:sz w:val="24"/>
          <w:szCs w:val="24"/>
          <w:lang w:val="fr-FR" w:eastAsia="ro-RO"/>
          <w14:cntxtAlts/>
        </w:rPr>
        <w:t xml:space="preserve"> </w:t>
      </w:r>
      <w:proofErr w:type="spellStart"/>
      <w:r w:rsidRPr="001D46A2">
        <w:rPr>
          <w:rFonts w:ascii="Times New Roman" w:eastAsia="Times New Roman" w:hAnsi="Times New Roman"/>
          <w:b/>
          <w:bCs/>
          <w:color w:val="003366"/>
          <w:kern w:val="28"/>
          <w:sz w:val="24"/>
          <w:szCs w:val="24"/>
          <w:lang w:val="fr-FR" w:eastAsia="ro-RO"/>
          <w14:cntxtAlts/>
        </w:rPr>
        <w:t>să</w:t>
      </w:r>
      <w:proofErr w:type="spellEnd"/>
      <w:r w:rsidRPr="001D46A2">
        <w:rPr>
          <w:rFonts w:ascii="Times New Roman" w:eastAsia="Times New Roman" w:hAnsi="Times New Roman"/>
          <w:b/>
          <w:bCs/>
          <w:color w:val="003366"/>
          <w:kern w:val="28"/>
          <w:sz w:val="24"/>
          <w:szCs w:val="24"/>
          <w:lang w:val="fr-FR" w:eastAsia="ro-RO"/>
          <w14:cntxtAlts/>
        </w:rPr>
        <w:t xml:space="preserve"> </w:t>
      </w:r>
      <w:r w:rsidRPr="001D46A2">
        <w:rPr>
          <w:rFonts w:ascii="Times New Roman" w:eastAsia="Times New Roman" w:hAnsi="Times New Roman"/>
          <w:b/>
          <w:bCs/>
          <w:color w:val="003366"/>
          <w:kern w:val="28"/>
          <w:sz w:val="24"/>
          <w:szCs w:val="24"/>
          <w:lang w:val="ro-RO" w:eastAsia="ro-RO"/>
          <w14:cntxtAlts/>
        </w:rPr>
        <w:t>ne</w:t>
      </w:r>
      <w:r w:rsidRPr="001D46A2">
        <w:rPr>
          <w:rFonts w:ascii="Times New Roman" w:eastAsia="Times New Roman" w:hAnsi="Times New Roman"/>
          <w:b/>
          <w:bCs/>
          <w:color w:val="003366"/>
          <w:kern w:val="28"/>
          <w:sz w:val="24"/>
          <w:szCs w:val="24"/>
          <w:lang w:val="fr-FR" w:eastAsia="ro-RO"/>
          <w14:cntxtAlts/>
        </w:rPr>
        <w:t xml:space="preserve"> </w:t>
      </w:r>
      <w:proofErr w:type="spellStart"/>
      <w:r w:rsidRPr="001D46A2">
        <w:rPr>
          <w:rFonts w:ascii="Times New Roman" w:eastAsia="Times New Roman" w:hAnsi="Times New Roman"/>
          <w:b/>
          <w:bCs/>
          <w:color w:val="003366"/>
          <w:kern w:val="28"/>
          <w:sz w:val="24"/>
          <w:szCs w:val="24"/>
          <w:lang w:val="fr-FR" w:eastAsia="ro-RO"/>
          <w14:cntxtAlts/>
        </w:rPr>
        <w:t>contactaţi</w:t>
      </w:r>
      <w:bookmarkStart w:id="0" w:name="_GoBack"/>
      <w:bookmarkEnd w:id="0"/>
      <w:proofErr w:type="spellEnd"/>
      <w:r w:rsidRPr="001D46A2">
        <w:rPr>
          <w:rFonts w:ascii="Times New Roman" w:eastAsia="Times New Roman" w:hAnsi="Times New Roman"/>
          <w:b/>
          <w:bCs/>
          <w:color w:val="003366"/>
          <w:kern w:val="28"/>
          <w:sz w:val="24"/>
          <w:szCs w:val="24"/>
          <w:lang w:val="ro-RO" w:eastAsia="ro-RO"/>
          <w14:cntxtAlts/>
        </w:rPr>
        <w:t>!</w:t>
      </w:r>
    </w:p>
    <w:p w:rsidR="00637251" w:rsidRDefault="00637251" w:rsidP="00637251">
      <w:pPr>
        <w:widowControl w:val="0"/>
        <w:spacing w:after="120" w:line="285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B0AFE" w:rsidRDefault="005F17BA" w:rsidP="00637251">
      <w:pPr>
        <w:widowControl w:val="0"/>
        <w:spacing w:after="120" w:line="285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B0AFE">
        <w:rPr>
          <w:rFonts w:ascii="Times New Roman" w:hAnsi="Times New Roman"/>
          <w:b/>
          <w:sz w:val="24"/>
          <w:szCs w:val="24"/>
          <w:lang w:val="ro-RO"/>
        </w:rPr>
        <w:t>Coordonator  ULBS</w:t>
      </w:r>
      <w:r w:rsidRPr="004B0AFE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4B0AFE">
        <w:rPr>
          <w:rFonts w:ascii="Times New Roman" w:hAnsi="Times New Roman"/>
          <w:sz w:val="24"/>
          <w:szCs w:val="24"/>
          <w:lang w:val="ro-RO"/>
        </w:rPr>
        <w:tab/>
      </w:r>
    </w:p>
    <w:p w:rsidR="005F17BA" w:rsidRPr="004B0AFE" w:rsidRDefault="005F17BA" w:rsidP="005437AA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4B0AFE">
        <w:rPr>
          <w:rFonts w:ascii="Times New Roman" w:hAnsi="Times New Roman"/>
          <w:sz w:val="24"/>
          <w:szCs w:val="24"/>
          <w:lang w:val="ro-RO"/>
        </w:rPr>
        <w:t xml:space="preserve">prof.univ.dr. Claudiu </w:t>
      </w:r>
      <w:proofErr w:type="spellStart"/>
      <w:r w:rsidRPr="004B0AFE">
        <w:rPr>
          <w:rFonts w:ascii="Times New Roman" w:hAnsi="Times New Roman"/>
          <w:sz w:val="24"/>
          <w:szCs w:val="24"/>
          <w:lang w:val="ro-RO"/>
        </w:rPr>
        <w:t>Kifor</w:t>
      </w:r>
      <w:proofErr w:type="spellEnd"/>
    </w:p>
    <w:p w:rsidR="00637251" w:rsidRDefault="001012C6" w:rsidP="004B0AFE">
      <w:pPr>
        <w:spacing w:after="0" w:line="240" w:lineRule="auto"/>
        <w:jc w:val="right"/>
        <w:rPr>
          <w:rStyle w:val="Hyperlink"/>
          <w:rFonts w:ascii="Times New Roman" w:hAnsi="Times New Roman"/>
          <w:b/>
          <w:sz w:val="24"/>
          <w:szCs w:val="24"/>
          <w:lang w:val="ro-RO"/>
        </w:rPr>
      </w:pPr>
      <w:hyperlink r:id="rId11" w:history="1">
        <w:r w:rsidR="001D46A2" w:rsidRPr="004B0AFE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http://cercetare.ulbsibiu.ro/</w:t>
        </w:r>
      </w:hyperlink>
    </w:p>
    <w:p w:rsidR="001D46A2" w:rsidRPr="004B0AFE" w:rsidRDefault="001D46A2" w:rsidP="004B0AF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4B0AFE">
        <w:rPr>
          <w:rFonts w:ascii="Times New Roman" w:hAnsi="Times New Roman"/>
          <w:b/>
          <w:sz w:val="24"/>
          <w:szCs w:val="24"/>
          <w:lang w:val="ro-RO"/>
        </w:rPr>
        <w:t>Livestream</w:t>
      </w:r>
      <w:proofErr w:type="spellEnd"/>
    </w:p>
    <w:p w:rsidR="000328E7" w:rsidRPr="004B0AFE" w:rsidRDefault="001012C6" w:rsidP="004B0AFE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  <w:hyperlink r:id="rId12" w:history="1">
        <w:r w:rsidR="001D46A2" w:rsidRPr="004B0AFE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http://livestream.com/Romania-Live-Events/NoapteaCercetatorilor2015</w:t>
        </w:r>
      </w:hyperlink>
      <w:r w:rsidR="00B62289" w:rsidRPr="004B0AFE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5F17BA" w:rsidRPr="004B0AFE">
        <w:rPr>
          <w:rFonts w:ascii="Times New Roman" w:hAnsi="Times New Roman"/>
          <w:sz w:val="24"/>
          <w:szCs w:val="24"/>
          <w:lang w:val="ro-RO"/>
        </w:rPr>
        <w:t xml:space="preserve"> </w:t>
      </w:r>
    </w:p>
    <w:sectPr w:rsidR="000328E7" w:rsidRPr="004B0AFE" w:rsidSect="00B61AB3">
      <w:headerReference w:type="default" r:id="rId13"/>
      <w:footerReference w:type="default" r:id="rId14"/>
      <w:pgSz w:w="11907" w:h="16839" w:code="9"/>
      <w:pgMar w:top="720" w:right="567" w:bottom="720" w:left="567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2C6" w:rsidRDefault="001012C6" w:rsidP="00C00B66">
      <w:pPr>
        <w:spacing w:after="0" w:line="240" w:lineRule="auto"/>
      </w:pPr>
      <w:r>
        <w:separator/>
      </w:r>
    </w:p>
  </w:endnote>
  <w:endnote w:type="continuationSeparator" w:id="0">
    <w:p w:rsidR="001012C6" w:rsidRDefault="001012C6" w:rsidP="00C0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F97" w:rsidRDefault="00637251" w:rsidP="00BE2F97">
    <w:pPr>
      <w:pStyle w:val="Subsol"/>
      <w:ind w:left="-1440"/>
    </w:pPr>
    <w:r>
      <w:rPr>
        <w:noProof/>
        <w:lang w:val="ro-RO" w:eastAsia="ro-RO"/>
      </w:rPr>
      <w:ptab w:relativeTo="margin" w:alignment="center" w:leader="none"/>
    </w:r>
    <w:r w:rsidR="005253BE">
      <w:rPr>
        <w:noProof/>
        <w:lang w:val="en-GB" w:eastAsia="zh-CN"/>
      </w:rPr>
      <w:drawing>
        <wp:inline distT="0" distB="0" distL="0" distR="0" wp14:anchorId="1BF61C92" wp14:editId="4BB2D532">
          <wp:extent cx="6840855" cy="2192231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855" cy="21922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ro-RO" w:eastAsia="ro-RO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2C6" w:rsidRDefault="001012C6" w:rsidP="00C00B66">
      <w:pPr>
        <w:spacing w:after="0" w:line="240" w:lineRule="auto"/>
      </w:pPr>
      <w:r>
        <w:separator/>
      </w:r>
    </w:p>
  </w:footnote>
  <w:footnote w:type="continuationSeparator" w:id="0">
    <w:p w:rsidR="001012C6" w:rsidRDefault="001012C6" w:rsidP="00C00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B66" w:rsidRDefault="001569D7">
    <w:pPr>
      <w:pStyle w:val="Antet"/>
      <w:ind w:left="-1440"/>
    </w:pPr>
    <w:r>
      <w:rPr>
        <w:noProof/>
        <w:lang w:val="en-GB" w:eastAsia="zh-CN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6985</wp:posOffset>
          </wp:positionH>
          <wp:positionV relativeFrom="page">
            <wp:posOffset>21412</wp:posOffset>
          </wp:positionV>
          <wp:extent cx="7546340" cy="763905"/>
          <wp:effectExtent l="0" t="0" r="0" b="0"/>
          <wp:wrapTight wrapText="bothSides">
            <wp:wrapPolygon edited="0">
              <wp:start x="0" y="0"/>
              <wp:lineTo x="0" y="21007"/>
              <wp:lineTo x="21538" y="21007"/>
              <wp:lineTo x="21538" y="0"/>
              <wp:lineTo x="0" y="0"/>
            </wp:wrapPolygon>
          </wp:wrapTight>
          <wp:docPr id="2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32378"/>
                  <a:stretch/>
                </pic:blipFill>
                <pic:spPr bwMode="auto">
                  <a:xfrm>
                    <a:off x="0" y="0"/>
                    <a:ext cx="754634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77085"/>
    <w:multiLevelType w:val="hybridMultilevel"/>
    <w:tmpl w:val="C5865F70"/>
    <w:lvl w:ilvl="0" w:tplc="97DA1716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61C7F"/>
    <w:multiLevelType w:val="hybridMultilevel"/>
    <w:tmpl w:val="D70C6E46"/>
    <w:lvl w:ilvl="0" w:tplc="97DA1716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B44A5"/>
    <w:multiLevelType w:val="hybridMultilevel"/>
    <w:tmpl w:val="8DDC96E2"/>
    <w:lvl w:ilvl="0" w:tplc="8FB2071E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B1E260E"/>
    <w:multiLevelType w:val="hybridMultilevel"/>
    <w:tmpl w:val="567E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0B"/>
    <w:rsid w:val="000111E1"/>
    <w:rsid w:val="000145B5"/>
    <w:rsid w:val="00020760"/>
    <w:rsid w:val="00021909"/>
    <w:rsid w:val="00026B48"/>
    <w:rsid w:val="00027BDC"/>
    <w:rsid w:val="000328E7"/>
    <w:rsid w:val="000405D3"/>
    <w:rsid w:val="00047259"/>
    <w:rsid w:val="00070BF0"/>
    <w:rsid w:val="00076DD7"/>
    <w:rsid w:val="00082C5B"/>
    <w:rsid w:val="00087A02"/>
    <w:rsid w:val="000A6DD6"/>
    <w:rsid w:val="000D7EB3"/>
    <w:rsid w:val="000E1DE6"/>
    <w:rsid w:val="000E1E37"/>
    <w:rsid w:val="000E694C"/>
    <w:rsid w:val="001012C6"/>
    <w:rsid w:val="001023A0"/>
    <w:rsid w:val="00111757"/>
    <w:rsid w:val="00114A2F"/>
    <w:rsid w:val="00122C21"/>
    <w:rsid w:val="00126D26"/>
    <w:rsid w:val="0013076F"/>
    <w:rsid w:val="00137A08"/>
    <w:rsid w:val="001410F3"/>
    <w:rsid w:val="001569D7"/>
    <w:rsid w:val="00160C88"/>
    <w:rsid w:val="00185E1F"/>
    <w:rsid w:val="001D3992"/>
    <w:rsid w:val="001D46A2"/>
    <w:rsid w:val="001F1053"/>
    <w:rsid w:val="001F61EB"/>
    <w:rsid w:val="00220E74"/>
    <w:rsid w:val="002667A3"/>
    <w:rsid w:val="002927C3"/>
    <w:rsid w:val="002C52A0"/>
    <w:rsid w:val="002D2E62"/>
    <w:rsid w:val="002E323E"/>
    <w:rsid w:val="00306D94"/>
    <w:rsid w:val="00310ADA"/>
    <w:rsid w:val="003169BC"/>
    <w:rsid w:val="0032268F"/>
    <w:rsid w:val="00334EFC"/>
    <w:rsid w:val="003464F8"/>
    <w:rsid w:val="00364767"/>
    <w:rsid w:val="0039116F"/>
    <w:rsid w:val="003950A5"/>
    <w:rsid w:val="003B2CD2"/>
    <w:rsid w:val="003C68ED"/>
    <w:rsid w:val="003D3DED"/>
    <w:rsid w:val="003E4072"/>
    <w:rsid w:val="003E4CE2"/>
    <w:rsid w:val="003F0359"/>
    <w:rsid w:val="00400717"/>
    <w:rsid w:val="00401270"/>
    <w:rsid w:val="004166D2"/>
    <w:rsid w:val="00417C62"/>
    <w:rsid w:val="00425417"/>
    <w:rsid w:val="00433BC9"/>
    <w:rsid w:val="004415B2"/>
    <w:rsid w:val="004A4C13"/>
    <w:rsid w:val="004B0AFE"/>
    <w:rsid w:val="004C0848"/>
    <w:rsid w:val="004D37B7"/>
    <w:rsid w:val="004E0041"/>
    <w:rsid w:val="004E40E2"/>
    <w:rsid w:val="00501583"/>
    <w:rsid w:val="005067BF"/>
    <w:rsid w:val="00520227"/>
    <w:rsid w:val="005253BE"/>
    <w:rsid w:val="0054021A"/>
    <w:rsid w:val="005437AA"/>
    <w:rsid w:val="00543CB5"/>
    <w:rsid w:val="0055199D"/>
    <w:rsid w:val="00555CD9"/>
    <w:rsid w:val="00555FEB"/>
    <w:rsid w:val="00557B37"/>
    <w:rsid w:val="00564443"/>
    <w:rsid w:val="005762C6"/>
    <w:rsid w:val="0058656F"/>
    <w:rsid w:val="005A1B00"/>
    <w:rsid w:val="005A28B6"/>
    <w:rsid w:val="005B7E0F"/>
    <w:rsid w:val="005C05D5"/>
    <w:rsid w:val="005C29A3"/>
    <w:rsid w:val="005D703B"/>
    <w:rsid w:val="005E67E2"/>
    <w:rsid w:val="005E7DA7"/>
    <w:rsid w:val="005F0263"/>
    <w:rsid w:val="005F17BA"/>
    <w:rsid w:val="005F75B0"/>
    <w:rsid w:val="00607B76"/>
    <w:rsid w:val="006224DD"/>
    <w:rsid w:val="00637251"/>
    <w:rsid w:val="00644916"/>
    <w:rsid w:val="00673C11"/>
    <w:rsid w:val="0067795E"/>
    <w:rsid w:val="00690A43"/>
    <w:rsid w:val="006A6FF0"/>
    <w:rsid w:val="006D2FBC"/>
    <w:rsid w:val="006F38D6"/>
    <w:rsid w:val="00702789"/>
    <w:rsid w:val="00703CA5"/>
    <w:rsid w:val="00723A75"/>
    <w:rsid w:val="00725B10"/>
    <w:rsid w:val="00730046"/>
    <w:rsid w:val="007573F6"/>
    <w:rsid w:val="007644A2"/>
    <w:rsid w:val="00774AA8"/>
    <w:rsid w:val="007A2587"/>
    <w:rsid w:val="007B3EF0"/>
    <w:rsid w:val="007D5C86"/>
    <w:rsid w:val="007F238A"/>
    <w:rsid w:val="007F297A"/>
    <w:rsid w:val="00801920"/>
    <w:rsid w:val="00804EC0"/>
    <w:rsid w:val="0082374C"/>
    <w:rsid w:val="00867959"/>
    <w:rsid w:val="0087750C"/>
    <w:rsid w:val="00884125"/>
    <w:rsid w:val="00886F03"/>
    <w:rsid w:val="008B1FA0"/>
    <w:rsid w:val="008B313F"/>
    <w:rsid w:val="008B3EC2"/>
    <w:rsid w:val="008C5204"/>
    <w:rsid w:val="008D15FA"/>
    <w:rsid w:val="008D415F"/>
    <w:rsid w:val="008E2B14"/>
    <w:rsid w:val="008E5E28"/>
    <w:rsid w:val="00907480"/>
    <w:rsid w:val="00910823"/>
    <w:rsid w:val="00914D09"/>
    <w:rsid w:val="0095320D"/>
    <w:rsid w:val="00955F4C"/>
    <w:rsid w:val="0099227A"/>
    <w:rsid w:val="0099424F"/>
    <w:rsid w:val="009A5E83"/>
    <w:rsid w:val="009C1B5B"/>
    <w:rsid w:val="009C7D7F"/>
    <w:rsid w:val="009D03C1"/>
    <w:rsid w:val="009E02B2"/>
    <w:rsid w:val="009E5BD1"/>
    <w:rsid w:val="009F3045"/>
    <w:rsid w:val="009F4327"/>
    <w:rsid w:val="00A00729"/>
    <w:rsid w:val="00A257F1"/>
    <w:rsid w:val="00A35811"/>
    <w:rsid w:val="00A379B6"/>
    <w:rsid w:val="00A53907"/>
    <w:rsid w:val="00A56ABE"/>
    <w:rsid w:val="00A71146"/>
    <w:rsid w:val="00A72816"/>
    <w:rsid w:val="00A734E2"/>
    <w:rsid w:val="00A76A63"/>
    <w:rsid w:val="00A8412F"/>
    <w:rsid w:val="00A91106"/>
    <w:rsid w:val="00A942BB"/>
    <w:rsid w:val="00AB340E"/>
    <w:rsid w:val="00AC4AA8"/>
    <w:rsid w:val="00AD53D3"/>
    <w:rsid w:val="00AD7E2A"/>
    <w:rsid w:val="00AF367A"/>
    <w:rsid w:val="00AF65F8"/>
    <w:rsid w:val="00B15E71"/>
    <w:rsid w:val="00B56EBB"/>
    <w:rsid w:val="00B61AB3"/>
    <w:rsid w:val="00B620F6"/>
    <w:rsid w:val="00B62289"/>
    <w:rsid w:val="00B847D0"/>
    <w:rsid w:val="00B85BBA"/>
    <w:rsid w:val="00B958AD"/>
    <w:rsid w:val="00BA2BAE"/>
    <w:rsid w:val="00BB54F5"/>
    <w:rsid w:val="00BC0103"/>
    <w:rsid w:val="00BD1BFF"/>
    <w:rsid w:val="00BE2F97"/>
    <w:rsid w:val="00BE7734"/>
    <w:rsid w:val="00BF2B5E"/>
    <w:rsid w:val="00C00B66"/>
    <w:rsid w:val="00C03D0B"/>
    <w:rsid w:val="00C04E75"/>
    <w:rsid w:val="00C45357"/>
    <w:rsid w:val="00C55864"/>
    <w:rsid w:val="00C61696"/>
    <w:rsid w:val="00C64906"/>
    <w:rsid w:val="00C66202"/>
    <w:rsid w:val="00C90A12"/>
    <w:rsid w:val="00C91D61"/>
    <w:rsid w:val="00CA3D0F"/>
    <w:rsid w:val="00CB4143"/>
    <w:rsid w:val="00CB5CC9"/>
    <w:rsid w:val="00CC0590"/>
    <w:rsid w:val="00CE413E"/>
    <w:rsid w:val="00D0446C"/>
    <w:rsid w:val="00D35144"/>
    <w:rsid w:val="00D46D6E"/>
    <w:rsid w:val="00D50474"/>
    <w:rsid w:val="00D64809"/>
    <w:rsid w:val="00D67467"/>
    <w:rsid w:val="00DB3581"/>
    <w:rsid w:val="00DD3411"/>
    <w:rsid w:val="00E02B8B"/>
    <w:rsid w:val="00E30222"/>
    <w:rsid w:val="00E4465E"/>
    <w:rsid w:val="00E51690"/>
    <w:rsid w:val="00E74D05"/>
    <w:rsid w:val="00E77CA7"/>
    <w:rsid w:val="00E96CB2"/>
    <w:rsid w:val="00EA0E79"/>
    <w:rsid w:val="00EA5A4A"/>
    <w:rsid w:val="00EC4633"/>
    <w:rsid w:val="00ED0B60"/>
    <w:rsid w:val="00ED3114"/>
    <w:rsid w:val="00ED39C6"/>
    <w:rsid w:val="00ED7E6D"/>
    <w:rsid w:val="00F144BE"/>
    <w:rsid w:val="00F2208F"/>
    <w:rsid w:val="00F658E3"/>
    <w:rsid w:val="00FB3566"/>
    <w:rsid w:val="00FB53C8"/>
    <w:rsid w:val="00FC072B"/>
    <w:rsid w:val="00FC796F"/>
    <w:rsid w:val="00FF5361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D5F96F-0020-476A-9264-83CD8BB7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ADA"/>
    <w:pPr>
      <w:spacing w:after="160" w:line="259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00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00B66"/>
  </w:style>
  <w:style w:type="paragraph" w:styleId="Subsol">
    <w:name w:val="footer"/>
    <w:basedOn w:val="Normal"/>
    <w:link w:val="SubsolCaracter"/>
    <w:uiPriority w:val="99"/>
    <w:unhideWhenUsed/>
    <w:rsid w:val="00C00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00B66"/>
  </w:style>
  <w:style w:type="paragraph" w:styleId="TextnBalon">
    <w:name w:val="Balloon Text"/>
    <w:basedOn w:val="Normal"/>
    <w:link w:val="TextnBalonCaracter"/>
    <w:uiPriority w:val="99"/>
    <w:semiHidden/>
    <w:unhideWhenUsed/>
    <w:rsid w:val="00BE2F9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BE2F97"/>
    <w:rPr>
      <w:rFonts w:ascii="Segoe UI" w:hAnsi="Segoe UI" w:cs="Segoe UI"/>
      <w:sz w:val="18"/>
      <w:szCs w:val="18"/>
    </w:rPr>
  </w:style>
  <w:style w:type="character" w:styleId="Referincomentariu">
    <w:name w:val="annotation reference"/>
    <w:basedOn w:val="Fontdeparagrafimplicit"/>
    <w:uiPriority w:val="99"/>
    <w:semiHidden/>
    <w:unhideWhenUsed/>
    <w:rsid w:val="00BB54F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B54F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B54F5"/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B54F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B54F5"/>
    <w:rPr>
      <w:b/>
      <w:bCs/>
    </w:rPr>
  </w:style>
  <w:style w:type="character" w:customStyle="1" w:styleId="gd">
    <w:name w:val="gd"/>
    <w:basedOn w:val="Fontdeparagrafimplicit"/>
    <w:rsid w:val="00E77CA7"/>
  </w:style>
  <w:style w:type="character" w:customStyle="1" w:styleId="apple-converted-space">
    <w:name w:val="apple-converted-space"/>
    <w:basedOn w:val="Fontdeparagrafimplicit"/>
    <w:rsid w:val="00E77CA7"/>
  </w:style>
  <w:style w:type="character" w:customStyle="1" w:styleId="go">
    <w:name w:val="go"/>
    <w:basedOn w:val="Fontdeparagrafimplicit"/>
    <w:rsid w:val="00E77CA7"/>
  </w:style>
  <w:style w:type="character" w:styleId="Hyperlink">
    <w:name w:val="Hyperlink"/>
    <w:basedOn w:val="Fontdeparagrafimplicit"/>
    <w:uiPriority w:val="99"/>
    <w:unhideWhenUsed/>
    <w:rsid w:val="00E77CA7"/>
    <w:rPr>
      <w:color w:val="0000FF"/>
      <w:u w:val="single"/>
    </w:rPr>
  </w:style>
  <w:style w:type="table" w:styleId="Tabelgril">
    <w:name w:val="Table Grid"/>
    <w:basedOn w:val="TabelNormal"/>
    <w:uiPriority w:val="39"/>
    <w:rsid w:val="00316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50A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st">
    <w:name w:val="st"/>
    <w:basedOn w:val="Fontdeparagrafimplicit"/>
    <w:rsid w:val="00076DD7"/>
  </w:style>
  <w:style w:type="character" w:styleId="Accentuat">
    <w:name w:val="Emphasis"/>
    <w:basedOn w:val="Fontdeparagrafimplicit"/>
    <w:uiPriority w:val="20"/>
    <w:qFormat/>
    <w:rsid w:val="00076DD7"/>
    <w:rPr>
      <w:i/>
      <w:iCs/>
    </w:rPr>
  </w:style>
  <w:style w:type="paragraph" w:styleId="Listparagraf">
    <w:name w:val="List Paragraph"/>
    <w:basedOn w:val="Normal"/>
    <w:uiPriority w:val="34"/>
    <w:qFormat/>
    <w:rsid w:val="0099227A"/>
    <w:pPr>
      <w:spacing w:after="200" w:line="276" w:lineRule="auto"/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EC4633"/>
    <w:rPr>
      <w:b/>
      <w:bCs/>
    </w:rPr>
  </w:style>
  <w:style w:type="character" w:styleId="HyperlinkParcurs">
    <w:name w:val="FollowedHyperlink"/>
    <w:basedOn w:val="Fontdeparagrafimplicit"/>
    <w:uiPriority w:val="99"/>
    <w:semiHidden/>
    <w:unhideWhenUsed/>
    <w:rsid w:val="003E40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226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26581688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2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374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4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3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1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17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96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9291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0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28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277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595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641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028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708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975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541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70737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756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34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6651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283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114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AAAAAA"/>
                                                                                                                <w:left w:val="single" w:sz="2" w:space="0" w:color="AAAAAA"/>
                                                                                                                <w:bottom w:val="single" w:sz="2" w:space="4" w:color="AAAAAA"/>
                                                                                                                <w:right w:val="single" w:sz="2" w:space="0" w:color="AAAAAA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810335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4614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2739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8730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06334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3713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63939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43471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7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1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15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0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5916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14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87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48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25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64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60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354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527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439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2790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411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401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863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1840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7924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AAAAAA"/>
                                                                                                                <w:left w:val="single" w:sz="2" w:space="0" w:color="AAAAAA"/>
                                                                                                                <w:bottom w:val="single" w:sz="2" w:space="4" w:color="AAAAAA"/>
                                                                                                                <w:right w:val="single" w:sz="2" w:space="0" w:color="AAAAAA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923417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83890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66615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60904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1297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61034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4264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230953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413271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3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7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91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9875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173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45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9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319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407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54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713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767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005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68455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183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5281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282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94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75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5798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AAAAAA"/>
                                                                                                                    <w:left w:val="single" w:sz="2" w:space="0" w:color="AAAAAA"/>
                                                                                                                    <w:bottom w:val="single" w:sz="2" w:space="4" w:color="AAAAAA"/>
                                                                                                                    <w:right w:val="single" w:sz="2" w:space="0" w:color="AAAAAA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452417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8601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367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30782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75302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5801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7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0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1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83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73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0483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58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06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3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067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551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498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30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006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971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083096">
                                                                                          <w:marLeft w:val="0"/>
                                                                                          <w:marRight w:val="109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656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269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9482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2031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3371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AAAAAA"/>
                                                                                                                <w:left w:val="single" w:sz="2" w:space="0" w:color="AAAAAA"/>
                                                                                                                <w:bottom w:val="single" w:sz="2" w:space="3" w:color="AAAAAA"/>
                                                                                                                <w:right w:val="single" w:sz="2" w:space="0" w:color="AAAAAA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3258947">
                                                                                                                  <w:marLeft w:val="204"/>
                                                                                                                  <w:marRight w:val="204"/>
                                                                                                                  <w:marTop w:val="68"/>
                                                                                                                  <w:marBottom w:val="6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4838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69971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58925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85297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11209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61439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807473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94232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85617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601615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53210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597393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0711286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498615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733408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7484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821884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915789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079546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vestream.com/Romania-Live-Events/NoapteaCercetatorilor201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ercetare.ulbsibiu.r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ilvia.marginean@ulbsibiu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kydrive\Documents\Custom%20Office%20Templates\nc-fara-margi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48145-5C92-4854-81EA-9FEBB101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nc-fara-margini</Template>
  <TotalTime>21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 Lobont</dc:creator>
  <cp:lastModifiedBy>ck kc</cp:lastModifiedBy>
  <cp:revision>4</cp:revision>
  <cp:lastPrinted>2015-09-12T18:28:00Z</cp:lastPrinted>
  <dcterms:created xsi:type="dcterms:W3CDTF">2015-09-13T05:46:00Z</dcterms:created>
  <dcterms:modified xsi:type="dcterms:W3CDTF">2015-09-13T06:07:00Z</dcterms:modified>
</cp:coreProperties>
</file>