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66" w:rsidRPr="00CE1356" w:rsidRDefault="007D54F1" w:rsidP="000F4E1F">
      <w:pPr>
        <w:jc w:val="center"/>
        <w:rPr>
          <w:rFonts w:ascii="Times New Roman" w:hAnsi="Times New Roman" w:cs="Times New Roman"/>
          <w:b/>
          <w:sz w:val="40"/>
        </w:rPr>
      </w:pPr>
      <w:r w:rsidRPr="00CE1356">
        <w:rPr>
          <w:rFonts w:ascii="Times New Roman" w:hAnsi="Times New Roman" w:cs="Times New Roman"/>
          <w:b/>
          <w:sz w:val="40"/>
        </w:rPr>
        <w:t>Anunț important</w:t>
      </w:r>
      <w:r w:rsidR="00360B66" w:rsidRPr="00CE1356">
        <w:rPr>
          <w:rFonts w:ascii="Times New Roman" w:hAnsi="Times New Roman" w:cs="Times New Roman"/>
          <w:b/>
          <w:sz w:val="40"/>
        </w:rPr>
        <w:t xml:space="preserve"> privind cazarea studentilor ULBS </w:t>
      </w:r>
    </w:p>
    <w:p w:rsidR="00607E15" w:rsidRPr="00CE1356" w:rsidRDefault="00360B66" w:rsidP="000F4E1F">
      <w:pPr>
        <w:jc w:val="center"/>
        <w:rPr>
          <w:rFonts w:ascii="Times New Roman" w:hAnsi="Times New Roman" w:cs="Times New Roman"/>
          <w:b/>
          <w:sz w:val="40"/>
        </w:rPr>
      </w:pPr>
      <w:r w:rsidRPr="00CE1356">
        <w:rPr>
          <w:rFonts w:ascii="Times New Roman" w:hAnsi="Times New Roman" w:cs="Times New Roman"/>
          <w:b/>
          <w:sz w:val="40"/>
        </w:rPr>
        <w:t>in ur</w:t>
      </w:r>
      <w:r w:rsidR="001A79D3" w:rsidRPr="00CE1356">
        <w:rPr>
          <w:rFonts w:ascii="Times New Roman" w:hAnsi="Times New Roman" w:cs="Times New Roman"/>
          <w:b/>
          <w:sz w:val="40"/>
        </w:rPr>
        <w:t>ma redistribuirii din data de 01.10.2019</w:t>
      </w:r>
    </w:p>
    <w:p w:rsidR="007D54F1" w:rsidRPr="00A8262F" w:rsidRDefault="007D54F1" w:rsidP="000F4E1F">
      <w:pPr>
        <w:jc w:val="both"/>
        <w:rPr>
          <w:sz w:val="28"/>
          <w:szCs w:val="28"/>
        </w:rPr>
      </w:pPr>
    </w:p>
    <w:p w:rsidR="007D54F1" w:rsidRPr="00AE40FA" w:rsidRDefault="00BB3C30" w:rsidP="000F4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D54F1" w:rsidRPr="00AE40FA">
        <w:rPr>
          <w:rFonts w:ascii="Times New Roman" w:hAnsi="Times New Roman" w:cs="Times New Roman"/>
          <w:sz w:val="28"/>
          <w:szCs w:val="28"/>
        </w:rPr>
        <w:t>Lista cu studenții care au primit loc la redi</w:t>
      </w:r>
      <w:r w:rsidR="00EE362E" w:rsidRPr="00AE40FA">
        <w:rPr>
          <w:rFonts w:ascii="Times New Roman" w:hAnsi="Times New Roman" w:cs="Times New Roman"/>
          <w:sz w:val="28"/>
          <w:szCs w:val="28"/>
        </w:rPr>
        <w:t xml:space="preserve">stribuire se va afișa în data </w:t>
      </w:r>
      <w:r w:rsidR="001A79D3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7D54F1" w:rsidRPr="00360B66">
        <w:rPr>
          <w:rFonts w:ascii="Times New Roman" w:hAnsi="Times New Roman" w:cs="Times New Roman"/>
          <w:b/>
          <w:color w:val="FF0000"/>
          <w:sz w:val="28"/>
          <w:szCs w:val="28"/>
        </w:rPr>
        <w:t>.10.201</w:t>
      </w:r>
      <w:r w:rsidR="001A79D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7D54F1" w:rsidRPr="00AE40FA">
        <w:rPr>
          <w:rFonts w:ascii="Times New Roman" w:hAnsi="Times New Roman" w:cs="Times New Roman"/>
          <w:sz w:val="28"/>
          <w:szCs w:val="28"/>
        </w:rPr>
        <w:t xml:space="preserve"> pe site-ul </w:t>
      </w:r>
      <w:hyperlink r:id="rId5" w:history="1">
        <w:r w:rsidR="007D54F1" w:rsidRPr="00AE40FA">
          <w:rPr>
            <w:rStyle w:val="Hyperlink"/>
            <w:rFonts w:ascii="Times New Roman" w:hAnsi="Times New Roman" w:cs="Times New Roman"/>
            <w:sz w:val="28"/>
            <w:szCs w:val="28"/>
          </w:rPr>
          <w:t>http://dga.ulbsibiu.ro/documente/</w:t>
        </w:r>
      </w:hyperlink>
      <w:r w:rsidR="007D54F1" w:rsidRPr="00AE40FA">
        <w:rPr>
          <w:rFonts w:ascii="Times New Roman" w:hAnsi="Times New Roman" w:cs="Times New Roman"/>
          <w:sz w:val="28"/>
          <w:szCs w:val="28"/>
        </w:rPr>
        <w:t xml:space="preserve"> și pe pagina fiecărei facultăți</w:t>
      </w:r>
      <w:r w:rsidR="000F4E1F" w:rsidRPr="00AE40FA">
        <w:rPr>
          <w:rFonts w:ascii="Times New Roman" w:hAnsi="Times New Roman" w:cs="Times New Roman"/>
          <w:sz w:val="28"/>
          <w:szCs w:val="28"/>
        </w:rPr>
        <w:t>.</w:t>
      </w:r>
      <w:r w:rsidR="007D54F1" w:rsidRPr="00AE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F1" w:rsidRPr="00AE40FA" w:rsidRDefault="00BB3C30" w:rsidP="000F4E1F">
      <w:pPr>
        <w:jc w:val="both"/>
        <w:rPr>
          <w:rFonts w:ascii="Times New Roman" w:hAnsi="Times New Roman" w:cs="Times New Roman"/>
          <w:sz w:val="28"/>
          <w:szCs w:val="28"/>
        </w:rPr>
      </w:pPr>
      <w:r w:rsidRPr="00AE40FA">
        <w:rPr>
          <w:rFonts w:ascii="Times New Roman" w:hAnsi="Times New Roman" w:cs="Times New Roman"/>
          <w:sz w:val="28"/>
          <w:szCs w:val="28"/>
        </w:rPr>
        <w:tab/>
      </w:r>
      <w:r w:rsidR="007D54F1" w:rsidRPr="00AE40FA">
        <w:rPr>
          <w:rFonts w:ascii="Times New Roman" w:hAnsi="Times New Roman" w:cs="Times New Roman"/>
          <w:sz w:val="28"/>
          <w:szCs w:val="28"/>
        </w:rPr>
        <w:t>Studenții care au primit loc la redistribuire trebuie să se prezinte în data de 0</w:t>
      </w:r>
      <w:r w:rsidR="001A79D3">
        <w:rPr>
          <w:rFonts w:ascii="Times New Roman" w:hAnsi="Times New Roman" w:cs="Times New Roman"/>
          <w:sz w:val="28"/>
          <w:szCs w:val="28"/>
        </w:rPr>
        <w:t>1</w:t>
      </w:r>
      <w:r w:rsidR="007D54F1" w:rsidRPr="00AE40FA">
        <w:rPr>
          <w:rFonts w:ascii="Times New Roman" w:hAnsi="Times New Roman" w:cs="Times New Roman"/>
          <w:sz w:val="28"/>
          <w:szCs w:val="28"/>
        </w:rPr>
        <w:t>.10.201</w:t>
      </w:r>
      <w:r w:rsidR="001A79D3">
        <w:rPr>
          <w:rFonts w:ascii="Times New Roman" w:hAnsi="Times New Roman" w:cs="Times New Roman"/>
          <w:sz w:val="28"/>
          <w:szCs w:val="28"/>
        </w:rPr>
        <w:t>9</w:t>
      </w:r>
      <w:r w:rsidR="007D54F1" w:rsidRPr="00AE40FA">
        <w:rPr>
          <w:rFonts w:ascii="Times New Roman" w:hAnsi="Times New Roman" w:cs="Times New Roman"/>
          <w:sz w:val="28"/>
          <w:szCs w:val="28"/>
        </w:rPr>
        <w:t xml:space="preserve"> la căminele la care au </w:t>
      </w:r>
      <w:r w:rsidR="00CE1356">
        <w:rPr>
          <w:rFonts w:ascii="Times New Roman" w:hAnsi="Times New Roman" w:cs="Times New Roman"/>
          <w:sz w:val="28"/>
          <w:szCs w:val="28"/>
        </w:rPr>
        <w:t>primit repartiție până la ora 20</w:t>
      </w:r>
      <w:r w:rsidR="007D54F1" w:rsidRPr="00AE40FA">
        <w:rPr>
          <w:rFonts w:ascii="Times New Roman" w:hAnsi="Times New Roman" w:cs="Times New Roman"/>
          <w:sz w:val="28"/>
          <w:szCs w:val="28"/>
        </w:rPr>
        <w:t>:00, după următoarea procedură:</w:t>
      </w:r>
    </w:p>
    <w:p w:rsidR="007D54F1" w:rsidRPr="00AE40FA" w:rsidRDefault="007D54F1" w:rsidP="00A8262F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40FA">
        <w:rPr>
          <w:rFonts w:ascii="Times New Roman" w:hAnsi="Times New Roman" w:cs="Times New Roman"/>
          <w:b/>
          <w:color w:val="FF0000"/>
          <w:sz w:val="28"/>
          <w:szCs w:val="28"/>
        </w:rPr>
        <w:t>Studenții care AU primit repartiție de la facultate și au încheiat contract</w:t>
      </w:r>
      <w:r w:rsidR="000F4E1F" w:rsidRPr="00AE40F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AE40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D54F1" w:rsidRPr="00AE40FA" w:rsidRDefault="007D54F1" w:rsidP="000F4E1F">
      <w:pPr>
        <w:ind w:left="21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E40FA">
        <w:rPr>
          <w:rFonts w:ascii="Times New Roman" w:hAnsi="Times New Roman" w:cs="Times New Roman"/>
          <w:i/>
          <w:sz w:val="28"/>
          <w:szCs w:val="28"/>
        </w:rPr>
        <w:t>1. Rezilierea contractului la cămin (prezintă chitanța care dovedește achitarea tarifului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>)</w:t>
      </w:r>
      <w:r w:rsidR="000F4E1F" w:rsidRPr="00AE40FA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7D54F1" w:rsidRPr="00AE40FA" w:rsidRDefault="007D54F1" w:rsidP="000F4E1F">
      <w:pPr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A">
        <w:rPr>
          <w:rFonts w:ascii="Times New Roman" w:hAnsi="Times New Roman" w:cs="Times New Roman"/>
          <w:i/>
          <w:sz w:val="28"/>
          <w:szCs w:val="28"/>
        </w:rPr>
        <w:t>2. Încheierea noului contract la căminul la care a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>u primit loc în urma redistribuirii</w:t>
      </w:r>
      <w:r w:rsidRPr="00AE40FA">
        <w:rPr>
          <w:rFonts w:ascii="Times New Roman" w:hAnsi="Times New Roman" w:cs="Times New Roman"/>
          <w:i/>
          <w:sz w:val="28"/>
          <w:szCs w:val="28"/>
        </w:rPr>
        <w:t>, achitarea diferenței de tarif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>;</w:t>
      </w:r>
    </w:p>
    <w:p w:rsidR="007D54F1" w:rsidRPr="00AE40FA" w:rsidRDefault="007D54F1" w:rsidP="000F4E1F">
      <w:pPr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A">
        <w:rPr>
          <w:rFonts w:ascii="Times New Roman" w:hAnsi="Times New Roman" w:cs="Times New Roman"/>
          <w:i/>
          <w:sz w:val="28"/>
          <w:szCs w:val="28"/>
        </w:rPr>
        <w:t>3. Ocupar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>ea efectivă a locului de cazare;</w:t>
      </w:r>
    </w:p>
    <w:p w:rsidR="007D54F1" w:rsidRPr="00AE40FA" w:rsidRDefault="007D54F1" w:rsidP="00A8262F">
      <w:pPr>
        <w:pStyle w:val="ListParagraph"/>
        <w:numPr>
          <w:ilvl w:val="0"/>
          <w:numId w:val="5"/>
        </w:numPr>
        <w:ind w:hanging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40FA">
        <w:rPr>
          <w:rFonts w:ascii="Times New Roman" w:hAnsi="Times New Roman" w:cs="Times New Roman"/>
          <w:b/>
          <w:color w:val="FF0000"/>
          <w:sz w:val="28"/>
          <w:szCs w:val="28"/>
        </w:rPr>
        <w:t>Studenții care NU au primit repartiție în cămin din partea facultății</w:t>
      </w:r>
      <w:r w:rsidR="000F4E1F" w:rsidRPr="00AE40F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D54F1" w:rsidRPr="00AE40FA" w:rsidRDefault="007D54F1" w:rsidP="000F4E1F">
      <w:pPr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A">
        <w:rPr>
          <w:rFonts w:ascii="Times New Roman" w:hAnsi="Times New Roman" w:cs="Times New Roman"/>
          <w:sz w:val="28"/>
          <w:szCs w:val="28"/>
        </w:rPr>
        <w:t>1</w:t>
      </w:r>
      <w:r w:rsidRPr="00AE40FA">
        <w:rPr>
          <w:rFonts w:ascii="Times New Roman" w:hAnsi="Times New Roman" w:cs="Times New Roman"/>
          <w:i/>
          <w:sz w:val="28"/>
          <w:szCs w:val="28"/>
        </w:rPr>
        <w:t>.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 xml:space="preserve"> Prezentarea</w:t>
      </w:r>
      <w:r w:rsidRPr="00AE40FA">
        <w:rPr>
          <w:rFonts w:ascii="Times New Roman" w:hAnsi="Times New Roman" w:cs="Times New Roman"/>
          <w:i/>
          <w:sz w:val="28"/>
          <w:szCs w:val="28"/>
        </w:rPr>
        <w:t xml:space="preserve"> la căminul în care au fost repartizați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 xml:space="preserve"> pentru încheierea contractului de cazare;</w:t>
      </w:r>
    </w:p>
    <w:p w:rsidR="007D54F1" w:rsidRPr="00AE40FA" w:rsidRDefault="007D54F1" w:rsidP="000F4E1F">
      <w:pPr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>Încheierea contractului și achitarea tarifului de cazare;</w:t>
      </w:r>
    </w:p>
    <w:p w:rsidR="007D54F1" w:rsidRPr="00AE40FA" w:rsidRDefault="007D54F1" w:rsidP="000F4E1F">
      <w:pPr>
        <w:ind w:left="2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A">
        <w:rPr>
          <w:rFonts w:ascii="Times New Roman" w:hAnsi="Times New Roman" w:cs="Times New Roman"/>
          <w:i/>
          <w:sz w:val="28"/>
          <w:szCs w:val="28"/>
        </w:rPr>
        <w:t>3. Ocupar</w:t>
      </w:r>
      <w:r w:rsidR="000F4E1F" w:rsidRPr="00AE40FA">
        <w:rPr>
          <w:rFonts w:ascii="Times New Roman" w:hAnsi="Times New Roman" w:cs="Times New Roman"/>
          <w:i/>
          <w:sz w:val="28"/>
          <w:szCs w:val="28"/>
        </w:rPr>
        <w:t>ea efectivă a locului de cazare;</w:t>
      </w:r>
    </w:p>
    <w:p w:rsidR="000F4E1F" w:rsidRPr="00AE40FA" w:rsidRDefault="000F4E1F" w:rsidP="000F4E1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62E" w:rsidRPr="00A8262F" w:rsidRDefault="00EE362E" w:rsidP="000F4E1F">
      <w:pPr>
        <w:jc w:val="both"/>
        <w:rPr>
          <w:b/>
          <w:i/>
          <w:sz w:val="28"/>
          <w:szCs w:val="28"/>
        </w:rPr>
      </w:pPr>
    </w:p>
    <w:p w:rsidR="000F4E1F" w:rsidRPr="00624C71" w:rsidRDefault="00EE362E" w:rsidP="000F4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2F">
        <w:rPr>
          <w:b/>
          <w:sz w:val="28"/>
          <w:szCs w:val="28"/>
        </w:rPr>
        <w:t xml:space="preserve">      </w:t>
      </w:r>
      <w:r w:rsidR="00A8262F">
        <w:rPr>
          <w:b/>
          <w:sz w:val="28"/>
          <w:szCs w:val="28"/>
        </w:rPr>
        <w:t xml:space="preserve">   </w:t>
      </w:r>
      <w:r w:rsidR="0067237F">
        <w:rPr>
          <w:b/>
          <w:sz w:val="28"/>
          <w:szCs w:val="28"/>
        </w:rPr>
        <w:t xml:space="preserve"> </w:t>
      </w:r>
      <w:bookmarkStart w:id="0" w:name="_GoBack"/>
      <w:r w:rsidR="000F4E1F" w:rsidRPr="00624C71">
        <w:rPr>
          <w:rFonts w:ascii="Times New Roman" w:hAnsi="Times New Roman" w:cs="Times New Roman"/>
          <w:b/>
          <w:sz w:val="28"/>
          <w:szCs w:val="28"/>
        </w:rPr>
        <w:t>Vă rugăm să respectați pașii indicați.</w:t>
      </w:r>
    </w:p>
    <w:p w:rsidR="007D54F1" w:rsidRPr="00624C71" w:rsidRDefault="007D54F1" w:rsidP="000F4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E1F" w:rsidRPr="00624C71" w:rsidRDefault="00EE362E" w:rsidP="00A8262F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C71">
        <w:rPr>
          <w:rFonts w:ascii="Times New Roman" w:hAnsi="Times New Roman" w:cs="Times New Roman"/>
          <w:sz w:val="28"/>
          <w:szCs w:val="28"/>
        </w:rPr>
        <w:t xml:space="preserve">     </w:t>
      </w:r>
      <w:r w:rsidR="00A8262F" w:rsidRPr="00624C71">
        <w:rPr>
          <w:rFonts w:ascii="Times New Roman" w:hAnsi="Times New Roman" w:cs="Times New Roman"/>
          <w:sz w:val="28"/>
          <w:szCs w:val="28"/>
        </w:rPr>
        <w:t xml:space="preserve">  </w:t>
      </w:r>
      <w:r w:rsidRPr="00624C71">
        <w:rPr>
          <w:rFonts w:ascii="Times New Roman" w:hAnsi="Times New Roman" w:cs="Times New Roman"/>
          <w:sz w:val="28"/>
          <w:szCs w:val="28"/>
        </w:rPr>
        <w:t xml:space="preserve"> </w:t>
      </w:r>
      <w:r w:rsidR="0067237F" w:rsidRPr="00624C71">
        <w:rPr>
          <w:rFonts w:ascii="Times New Roman" w:hAnsi="Times New Roman" w:cs="Times New Roman"/>
          <w:sz w:val="28"/>
          <w:szCs w:val="28"/>
        </w:rPr>
        <w:t xml:space="preserve"> </w:t>
      </w:r>
      <w:r w:rsidR="00360B66">
        <w:rPr>
          <w:rFonts w:ascii="Times New Roman" w:hAnsi="Times New Roman" w:cs="Times New Roman"/>
          <w:sz w:val="28"/>
          <w:szCs w:val="28"/>
        </w:rPr>
        <w:t>C</w:t>
      </w:r>
      <w:bookmarkEnd w:id="0"/>
      <w:r w:rsidR="00360B66">
        <w:rPr>
          <w:rFonts w:ascii="Times New Roman" w:hAnsi="Times New Roman" w:cs="Times New Roman"/>
          <w:sz w:val="28"/>
          <w:szCs w:val="28"/>
        </w:rPr>
        <w:t>OMISIA DE CAZARE PE UNIVERSITATE</w:t>
      </w:r>
    </w:p>
    <w:sectPr w:rsidR="000F4E1F" w:rsidRPr="00624C71" w:rsidSect="00342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BF8"/>
    <w:multiLevelType w:val="hybridMultilevel"/>
    <w:tmpl w:val="0DCA7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1FB2"/>
    <w:multiLevelType w:val="multilevel"/>
    <w:tmpl w:val="B1A8FED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C64B09"/>
    <w:multiLevelType w:val="hybridMultilevel"/>
    <w:tmpl w:val="BE52F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54F1"/>
    <w:rsid w:val="000F4E1F"/>
    <w:rsid w:val="001A79D3"/>
    <w:rsid w:val="00342176"/>
    <w:rsid w:val="00360B66"/>
    <w:rsid w:val="00607E15"/>
    <w:rsid w:val="00624C71"/>
    <w:rsid w:val="0067237F"/>
    <w:rsid w:val="00712535"/>
    <w:rsid w:val="007D54F1"/>
    <w:rsid w:val="00832854"/>
    <w:rsid w:val="009B6E7C"/>
    <w:rsid w:val="009B7E7A"/>
    <w:rsid w:val="00A8262F"/>
    <w:rsid w:val="00AE40FA"/>
    <w:rsid w:val="00B75F55"/>
    <w:rsid w:val="00BB3C30"/>
    <w:rsid w:val="00CE1356"/>
    <w:rsid w:val="00DC7F34"/>
    <w:rsid w:val="00EE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76"/>
    <w:rPr>
      <w:noProof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7E7A"/>
    <w:pPr>
      <w:keepNext/>
      <w:keepLines/>
      <w:numPr>
        <w:numId w:val="2"/>
      </w:numPr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noProof w:val="0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B7E7A"/>
    <w:pPr>
      <w:keepNext/>
      <w:keepLines/>
      <w:numPr>
        <w:ilvl w:val="1"/>
        <w:numId w:val="4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noProof w:val="0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E7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7E7A"/>
    <w:rPr>
      <w:rFonts w:ascii="Times New Roman" w:eastAsiaTheme="majorEastAsia" w:hAnsi="Times New Roman" w:cstheme="majorBidi"/>
      <w:b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D5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30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ga.ulbsibiu.ro/docume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Gabriel Cristian</dc:creator>
  <cp:lastModifiedBy>Todericiu</cp:lastModifiedBy>
  <cp:revision>3</cp:revision>
  <cp:lastPrinted>2017-09-14T06:26:00Z</cp:lastPrinted>
  <dcterms:created xsi:type="dcterms:W3CDTF">2019-09-11T12:06:00Z</dcterms:created>
  <dcterms:modified xsi:type="dcterms:W3CDTF">2019-09-11T12:14:00Z</dcterms:modified>
</cp:coreProperties>
</file>