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0AB" w14:textId="77777777" w:rsidR="00E53B91" w:rsidRDefault="00E53B91">
      <w:pPr>
        <w:pStyle w:val="Bodytext50"/>
        <w:shd w:val="clear" w:color="auto" w:fill="auto"/>
        <w:spacing w:before="0" w:after="215"/>
        <w:ind w:left="40"/>
      </w:pPr>
    </w:p>
    <w:p w14:paraId="41327A78" w14:textId="77777777" w:rsidR="00E53B91" w:rsidRDefault="00E53B91">
      <w:pPr>
        <w:pStyle w:val="Bodytext50"/>
        <w:shd w:val="clear" w:color="auto" w:fill="auto"/>
        <w:spacing w:before="0" w:after="215"/>
        <w:ind w:left="40"/>
      </w:pPr>
    </w:p>
    <w:p w14:paraId="03DC1C6A" w14:textId="77777777" w:rsidR="00E53B91" w:rsidRDefault="00E53B91">
      <w:pPr>
        <w:pStyle w:val="Bodytext50"/>
        <w:shd w:val="clear" w:color="auto" w:fill="auto"/>
        <w:spacing w:before="0" w:after="215"/>
        <w:ind w:left="40"/>
      </w:pPr>
    </w:p>
    <w:p w14:paraId="6A6562DE" w14:textId="489128EE" w:rsidR="00E00D8A" w:rsidRPr="00E53B91" w:rsidRDefault="00000000">
      <w:pPr>
        <w:pStyle w:val="Bodytext50"/>
        <w:shd w:val="clear" w:color="auto" w:fill="auto"/>
        <w:spacing w:before="0" w:after="215"/>
        <w:ind w:left="40"/>
        <w:rPr>
          <w:color w:val="7030A0"/>
        </w:rPr>
      </w:pPr>
      <w:r w:rsidRPr="00E53B91">
        <w:rPr>
          <w:color w:val="7030A0"/>
        </w:rPr>
        <w:t>ÎNDRUMAR - STRUCTURĂ</w:t>
      </w:r>
    </w:p>
    <w:p w14:paraId="4E8ED2B6" w14:textId="62488988" w:rsidR="00E00D8A" w:rsidRPr="00E53B91" w:rsidRDefault="00000000">
      <w:pPr>
        <w:pStyle w:val="Bodytext30"/>
        <w:shd w:val="clear" w:color="auto" w:fill="auto"/>
        <w:spacing w:after="586" w:line="370" w:lineRule="exact"/>
        <w:ind w:left="40"/>
        <w:jc w:val="center"/>
        <w:rPr>
          <w:color w:val="7030A0"/>
        </w:rPr>
      </w:pPr>
      <w:r w:rsidRPr="00E53B91">
        <w:rPr>
          <w:color w:val="7030A0"/>
        </w:rPr>
        <w:t xml:space="preserve">privind elaborarea proiectului de diplomă - domeniul </w:t>
      </w:r>
      <w:r w:rsidRPr="00E53B91">
        <w:rPr>
          <w:rStyle w:val="Bodytext3Bold"/>
          <w:color w:val="7030A0"/>
        </w:rPr>
        <w:t>Inginerie Industriala,</w:t>
      </w:r>
      <w:r w:rsidRPr="00E53B91">
        <w:rPr>
          <w:rStyle w:val="Bodytext3Bold"/>
          <w:color w:val="7030A0"/>
        </w:rPr>
        <w:br/>
      </w:r>
      <w:r w:rsidRPr="00E53B91">
        <w:rPr>
          <w:color w:val="7030A0"/>
        </w:rPr>
        <w:t xml:space="preserve">specializarea </w:t>
      </w:r>
      <w:r w:rsidRPr="00E53B91">
        <w:rPr>
          <w:rStyle w:val="Bodytext3Bold"/>
          <w:color w:val="7030A0"/>
        </w:rPr>
        <w:t>Tehnologia Construc</w:t>
      </w:r>
      <w:r w:rsidR="00A34377" w:rsidRPr="00E53B91">
        <w:rPr>
          <w:rStyle w:val="Bodytext3Bold"/>
          <w:color w:val="7030A0"/>
        </w:rPr>
        <w:t>ț</w:t>
      </w:r>
      <w:r w:rsidRPr="00E53B91">
        <w:rPr>
          <w:rStyle w:val="Bodytext3Bold"/>
          <w:color w:val="7030A0"/>
        </w:rPr>
        <w:t>iilor de Ma</w:t>
      </w:r>
      <w:r w:rsidR="00A34377" w:rsidRPr="00E53B91">
        <w:rPr>
          <w:rStyle w:val="Bodytext3Bold"/>
          <w:color w:val="7030A0"/>
        </w:rPr>
        <w:t>ș</w:t>
      </w:r>
      <w:r w:rsidRPr="00E53B91">
        <w:rPr>
          <w:rStyle w:val="Bodytext3Bold"/>
          <w:color w:val="7030A0"/>
        </w:rPr>
        <w:t>ini</w:t>
      </w:r>
    </w:p>
    <w:p w14:paraId="583677D1" w14:textId="2FE7FDBA" w:rsidR="00E00D8A" w:rsidRPr="00E53B91" w:rsidRDefault="00000000">
      <w:pPr>
        <w:pStyle w:val="Bodytext20"/>
        <w:shd w:val="clear" w:color="auto" w:fill="auto"/>
        <w:spacing w:before="0"/>
        <w:ind w:firstLine="760"/>
        <w:rPr>
          <w:color w:val="7030A0"/>
        </w:rPr>
      </w:pPr>
      <w:r w:rsidRPr="00E53B91">
        <w:rPr>
          <w:color w:val="7030A0"/>
        </w:rPr>
        <w:t>Scopul acestui îndrumar este de a furniza studen</w:t>
      </w:r>
      <w:r w:rsidR="00A34377" w:rsidRPr="00E53B91">
        <w:rPr>
          <w:color w:val="7030A0"/>
        </w:rPr>
        <w:t>ț</w:t>
      </w:r>
      <w:r w:rsidRPr="00E53B91">
        <w:rPr>
          <w:color w:val="7030A0"/>
        </w:rPr>
        <w:t>ilor (absolven</w:t>
      </w:r>
      <w:r w:rsidR="00A34377" w:rsidRPr="00E53B91">
        <w:rPr>
          <w:color w:val="7030A0"/>
        </w:rPr>
        <w:t>ț</w:t>
      </w:r>
      <w:r w:rsidRPr="00E53B91">
        <w:rPr>
          <w:color w:val="7030A0"/>
        </w:rPr>
        <w:t>ilor) informa</w:t>
      </w:r>
      <w:r w:rsidR="00A34377" w:rsidRPr="00E53B91">
        <w:rPr>
          <w:color w:val="7030A0"/>
        </w:rPr>
        <w:t>ț</w:t>
      </w:r>
      <w:r w:rsidRPr="00E53B91">
        <w:rPr>
          <w:color w:val="7030A0"/>
        </w:rPr>
        <w:t>ii generale de redactare a PROIECTULUI DE DIPLOMĂ, astfel încât acesta să îndeplinească standardele care pot fi acceptate pentru sus</w:t>
      </w:r>
      <w:r w:rsidR="00A34377" w:rsidRPr="00E53B91">
        <w:rPr>
          <w:color w:val="7030A0"/>
        </w:rPr>
        <w:t>ț</w:t>
      </w:r>
      <w:r w:rsidRPr="00E53B91">
        <w:rPr>
          <w:color w:val="7030A0"/>
        </w:rPr>
        <w:t>inerea orală.</w:t>
      </w:r>
    </w:p>
    <w:p w14:paraId="3C9F75C0" w14:textId="55E34CF6" w:rsidR="00E00D8A" w:rsidRPr="00E53B91" w:rsidRDefault="00000000">
      <w:pPr>
        <w:pStyle w:val="Bodytext20"/>
        <w:shd w:val="clear" w:color="auto" w:fill="auto"/>
        <w:spacing w:before="0" w:after="720"/>
        <w:ind w:firstLine="760"/>
        <w:rPr>
          <w:color w:val="7030A0"/>
        </w:rPr>
      </w:pPr>
      <w:r w:rsidRPr="00E53B91">
        <w:rPr>
          <w:color w:val="7030A0"/>
        </w:rPr>
        <w:t>Întreaga responsabilitate pentru respectarea acestor cerin</w:t>
      </w:r>
      <w:r w:rsidR="00A34377" w:rsidRPr="00E53B91">
        <w:rPr>
          <w:color w:val="7030A0"/>
        </w:rPr>
        <w:t>ț</w:t>
      </w:r>
      <w:r w:rsidRPr="00E53B91">
        <w:rPr>
          <w:color w:val="7030A0"/>
        </w:rPr>
        <w:t xml:space="preserve">e în procesul de elaborare </w:t>
      </w:r>
      <w:r w:rsidR="00A34377" w:rsidRPr="00E53B91">
        <w:rPr>
          <w:color w:val="7030A0"/>
        </w:rPr>
        <w:t>ș</w:t>
      </w:r>
      <w:r w:rsidRPr="00E53B91">
        <w:rPr>
          <w:color w:val="7030A0"/>
        </w:rPr>
        <w:t>i redactare a proiectului de diplomă revine studen</w:t>
      </w:r>
      <w:r w:rsidR="00A34377" w:rsidRPr="00E53B91">
        <w:rPr>
          <w:color w:val="7030A0"/>
        </w:rPr>
        <w:t>ț</w:t>
      </w:r>
      <w:r w:rsidRPr="00E53B91">
        <w:rPr>
          <w:color w:val="7030A0"/>
        </w:rPr>
        <w:t>ilor. Nerespectarea acestui îndrumar poate determina respingerea cererii de sus</w:t>
      </w:r>
      <w:r w:rsidR="00A34377" w:rsidRPr="00E53B91">
        <w:rPr>
          <w:color w:val="7030A0"/>
        </w:rPr>
        <w:t>ț</w:t>
      </w:r>
      <w:r w:rsidRPr="00E53B91">
        <w:rPr>
          <w:color w:val="7030A0"/>
        </w:rPr>
        <w:t>inere a proiectului de diplomă în fa</w:t>
      </w:r>
      <w:r w:rsidR="00A34377" w:rsidRPr="00E53B91">
        <w:rPr>
          <w:color w:val="7030A0"/>
        </w:rPr>
        <w:t>ț</w:t>
      </w:r>
      <w:r w:rsidRPr="00E53B91">
        <w:rPr>
          <w:color w:val="7030A0"/>
        </w:rPr>
        <w:t>a comisiei examenului de licen</w:t>
      </w:r>
      <w:r w:rsidR="00A34377" w:rsidRPr="00E53B91">
        <w:rPr>
          <w:color w:val="7030A0"/>
        </w:rPr>
        <w:t>ț</w:t>
      </w:r>
      <w:r w:rsidRPr="00E53B91">
        <w:rPr>
          <w:color w:val="7030A0"/>
        </w:rPr>
        <w:t>ă la programul de studii Tehnologia Construc</w:t>
      </w:r>
      <w:r w:rsidR="00A34377" w:rsidRPr="00E53B91">
        <w:rPr>
          <w:color w:val="7030A0"/>
        </w:rPr>
        <w:t>ț</w:t>
      </w:r>
      <w:r w:rsidRPr="00E53B91">
        <w:rPr>
          <w:color w:val="7030A0"/>
        </w:rPr>
        <w:t>iilor de Ma</w:t>
      </w:r>
      <w:r w:rsidR="00A34377" w:rsidRPr="00E53B91">
        <w:rPr>
          <w:color w:val="7030A0"/>
        </w:rPr>
        <w:t>ș</w:t>
      </w:r>
      <w:r w:rsidRPr="00E53B91">
        <w:rPr>
          <w:color w:val="7030A0"/>
        </w:rPr>
        <w:t>ini, a Universită</w:t>
      </w:r>
      <w:r w:rsidR="00A34377" w:rsidRPr="00E53B91">
        <w:rPr>
          <w:color w:val="7030A0"/>
        </w:rPr>
        <w:t>ț</w:t>
      </w:r>
      <w:r w:rsidRPr="00E53B91">
        <w:rPr>
          <w:color w:val="7030A0"/>
        </w:rPr>
        <w:t>ii ”Lucian Blaga” din Sibiu.</w:t>
      </w:r>
    </w:p>
    <w:p w14:paraId="4C752502" w14:textId="77777777" w:rsidR="00E00D8A" w:rsidRPr="00E53B91" w:rsidRDefault="00000000">
      <w:pPr>
        <w:pStyle w:val="Bodytext50"/>
        <w:numPr>
          <w:ilvl w:val="0"/>
          <w:numId w:val="1"/>
        </w:numPr>
        <w:shd w:val="clear" w:color="auto" w:fill="auto"/>
        <w:tabs>
          <w:tab w:val="left" w:pos="774"/>
        </w:tabs>
        <w:spacing w:before="0" w:after="40"/>
        <w:ind w:left="420"/>
        <w:jc w:val="left"/>
        <w:rPr>
          <w:color w:val="7030A0"/>
        </w:rPr>
      </w:pPr>
      <w:r w:rsidRPr="00E53B91">
        <w:rPr>
          <w:color w:val="7030A0"/>
        </w:rPr>
        <w:t>Obiective</w:t>
      </w:r>
    </w:p>
    <w:p w14:paraId="4519AAE6" w14:textId="17066870" w:rsidR="00E00D8A" w:rsidRPr="00E53B91" w:rsidRDefault="00000000">
      <w:pPr>
        <w:pStyle w:val="Bodytext20"/>
        <w:numPr>
          <w:ilvl w:val="0"/>
          <w:numId w:val="2"/>
        </w:numPr>
        <w:shd w:val="clear" w:color="auto" w:fill="auto"/>
        <w:tabs>
          <w:tab w:val="left" w:pos="1160"/>
        </w:tabs>
        <w:spacing w:before="0"/>
        <w:ind w:left="1160" w:hanging="400"/>
        <w:jc w:val="left"/>
        <w:rPr>
          <w:color w:val="7030A0"/>
        </w:rPr>
      </w:pPr>
      <w:r w:rsidRPr="00E53B91">
        <w:rPr>
          <w:color w:val="7030A0"/>
        </w:rPr>
        <w:t>Verificarea capacită</w:t>
      </w:r>
      <w:r w:rsidR="00A34377" w:rsidRPr="00E53B91">
        <w:rPr>
          <w:color w:val="7030A0"/>
        </w:rPr>
        <w:t>ț</w:t>
      </w:r>
      <w:r w:rsidRPr="00E53B91">
        <w:rPr>
          <w:color w:val="7030A0"/>
        </w:rPr>
        <w:t>ii de sistematizare a cuno</w:t>
      </w:r>
      <w:r w:rsidR="00A34377" w:rsidRPr="00E53B91">
        <w:rPr>
          <w:color w:val="7030A0"/>
        </w:rPr>
        <w:t>ș</w:t>
      </w:r>
      <w:r w:rsidRPr="00E53B91">
        <w:rPr>
          <w:color w:val="7030A0"/>
        </w:rPr>
        <w:t>tin</w:t>
      </w:r>
      <w:r w:rsidR="00A34377" w:rsidRPr="00E53B91">
        <w:rPr>
          <w:color w:val="7030A0"/>
        </w:rPr>
        <w:t>ț</w:t>
      </w:r>
      <w:r w:rsidRPr="00E53B91">
        <w:rPr>
          <w:color w:val="7030A0"/>
        </w:rPr>
        <w:t>elor dobândite în timpul anilor de studiu de către studen</w:t>
      </w:r>
      <w:r w:rsidR="00A34377" w:rsidRPr="00E53B91">
        <w:rPr>
          <w:color w:val="7030A0"/>
        </w:rPr>
        <w:t>ț</w:t>
      </w:r>
      <w:r w:rsidRPr="00E53B91">
        <w:rPr>
          <w:color w:val="7030A0"/>
        </w:rPr>
        <w:t>i;</w:t>
      </w:r>
    </w:p>
    <w:p w14:paraId="04BE05FC" w14:textId="0E827CAC" w:rsidR="00E00D8A" w:rsidRPr="00E53B91" w:rsidRDefault="00000000">
      <w:pPr>
        <w:pStyle w:val="Bodytext20"/>
        <w:numPr>
          <w:ilvl w:val="0"/>
          <w:numId w:val="2"/>
        </w:numPr>
        <w:shd w:val="clear" w:color="auto" w:fill="auto"/>
        <w:tabs>
          <w:tab w:val="left" w:pos="1160"/>
        </w:tabs>
        <w:spacing w:before="0"/>
        <w:ind w:left="1160" w:hanging="400"/>
        <w:jc w:val="left"/>
        <w:rPr>
          <w:color w:val="7030A0"/>
        </w:rPr>
      </w:pPr>
      <w:r w:rsidRPr="00E53B91">
        <w:rPr>
          <w:color w:val="7030A0"/>
        </w:rPr>
        <w:t>Solu</w:t>
      </w:r>
      <w:r w:rsidR="00A34377" w:rsidRPr="00E53B91">
        <w:rPr>
          <w:color w:val="7030A0"/>
        </w:rPr>
        <w:t>ț</w:t>
      </w:r>
      <w:r w:rsidRPr="00E53B91">
        <w:rPr>
          <w:color w:val="7030A0"/>
        </w:rPr>
        <w:t xml:space="preserve">ionarea în mod creativ </w:t>
      </w:r>
      <w:r w:rsidR="00A34377" w:rsidRPr="00E53B91">
        <w:rPr>
          <w:color w:val="7030A0"/>
        </w:rPr>
        <w:t>ș</w:t>
      </w:r>
      <w:r w:rsidRPr="00E53B91">
        <w:rPr>
          <w:color w:val="7030A0"/>
        </w:rPr>
        <w:t xml:space="preserve">i/sau original a unor probleme cu caracter ingineresc </w:t>
      </w:r>
      <w:r w:rsidR="00A34377" w:rsidRPr="00E53B91">
        <w:rPr>
          <w:color w:val="7030A0"/>
        </w:rPr>
        <w:t>ș</w:t>
      </w:r>
      <w:r w:rsidRPr="00E53B91">
        <w:rPr>
          <w:color w:val="7030A0"/>
        </w:rPr>
        <w:t>i economico-manageriale, făcând apel la cuno</w:t>
      </w:r>
      <w:r w:rsidR="00A34377" w:rsidRPr="00E53B91">
        <w:rPr>
          <w:color w:val="7030A0"/>
        </w:rPr>
        <w:t>ș</w:t>
      </w:r>
      <w:r w:rsidRPr="00E53B91">
        <w:rPr>
          <w:color w:val="7030A0"/>
        </w:rPr>
        <w:t>tin</w:t>
      </w:r>
      <w:r w:rsidR="00A34377" w:rsidRPr="00E53B91">
        <w:rPr>
          <w:color w:val="7030A0"/>
        </w:rPr>
        <w:t>ț</w:t>
      </w:r>
      <w:r w:rsidRPr="00E53B91">
        <w:rPr>
          <w:color w:val="7030A0"/>
        </w:rPr>
        <w:t>ele acumulate;</w:t>
      </w:r>
    </w:p>
    <w:p w14:paraId="08F85284" w14:textId="77777777" w:rsidR="00E00D8A" w:rsidRPr="00E53B91" w:rsidRDefault="00000000">
      <w:pPr>
        <w:pStyle w:val="Bodytext20"/>
        <w:numPr>
          <w:ilvl w:val="0"/>
          <w:numId w:val="2"/>
        </w:numPr>
        <w:shd w:val="clear" w:color="auto" w:fill="auto"/>
        <w:tabs>
          <w:tab w:val="left" w:pos="1160"/>
        </w:tabs>
        <w:spacing w:before="0" w:after="720"/>
        <w:ind w:left="1160" w:hanging="400"/>
        <w:jc w:val="left"/>
        <w:rPr>
          <w:color w:val="7030A0"/>
        </w:rPr>
      </w:pPr>
      <w:r w:rsidRPr="00E53B91">
        <w:rPr>
          <w:color w:val="7030A0"/>
        </w:rPr>
        <w:t>Întocmirea de către fiecare absolvent a unui proiect tehnic si tehnologic, care să constituie un prim pas spre integrarea rapidă la locul de muncă.</w:t>
      </w:r>
    </w:p>
    <w:p w14:paraId="39824DBF" w14:textId="77777777" w:rsidR="00E00D8A" w:rsidRPr="00E53B91" w:rsidRDefault="00000000">
      <w:pPr>
        <w:pStyle w:val="Bodytext50"/>
        <w:numPr>
          <w:ilvl w:val="0"/>
          <w:numId w:val="1"/>
        </w:numPr>
        <w:shd w:val="clear" w:color="auto" w:fill="auto"/>
        <w:tabs>
          <w:tab w:val="left" w:pos="884"/>
        </w:tabs>
        <w:spacing w:before="0" w:after="40"/>
        <w:ind w:left="420"/>
        <w:jc w:val="left"/>
        <w:rPr>
          <w:color w:val="7030A0"/>
        </w:rPr>
      </w:pPr>
      <w:r w:rsidRPr="00E53B91">
        <w:rPr>
          <w:color w:val="7030A0"/>
        </w:rPr>
        <w:t>Tematică</w:t>
      </w:r>
    </w:p>
    <w:p w14:paraId="56ED7047" w14:textId="0993B535" w:rsidR="00E00D8A" w:rsidRPr="00E53B91" w:rsidRDefault="00000000">
      <w:pPr>
        <w:pStyle w:val="Bodytext20"/>
        <w:shd w:val="clear" w:color="auto" w:fill="auto"/>
        <w:spacing w:before="0"/>
        <w:ind w:firstLine="760"/>
        <w:rPr>
          <w:color w:val="7030A0"/>
        </w:rPr>
      </w:pPr>
      <w:r w:rsidRPr="00E53B91">
        <w:rPr>
          <w:color w:val="7030A0"/>
        </w:rPr>
        <w:t>Tematica proiectului de diplomă trebuie să fie în acord cu planul de învă</w:t>
      </w:r>
      <w:r w:rsidR="00A34377" w:rsidRPr="00E53B91">
        <w:rPr>
          <w:color w:val="7030A0"/>
        </w:rPr>
        <w:t>ț</w:t>
      </w:r>
      <w:r w:rsidRPr="00E53B91">
        <w:rPr>
          <w:color w:val="7030A0"/>
        </w:rPr>
        <w:t xml:space="preserve">ământ </w:t>
      </w:r>
      <w:r w:rsidR="00A34377" w:rsidRPr="00E53B91">
        <w:rPr>
          <w:color w:val="7030A0"/>
        </w:rPr>
        <w:t>ș</w:t>
      </w:r>
      <w:r w:rsidRPr="00E53B91">
        <w:rPr>
          <w:color w:val="7030A0"/>
        </w:rPr>
        <w:t>i cu fi</w:t>
      </w:r>
      <w:r w:rsidR="00A34377" w:rsidRPr="00E53B91">
        <w:rPr>
          <w:color w:val="7030A0"/>
        </w:rPr>
        <w:t>ș</w:t>
      </w:r>
      <w:r w:rsidRPr="00E53B91">
        <w:rPr>
          <w:color w:val="7030A0"/>
        </w:rPr>
        <w:t>ele de disciplină pe baza cărora au studiat absolven</w:t>
      </w:r>
      <w:r w:rsidR="00A34377" w:rsidRPr="00E53B91">
        <w:rPr>
          <w:color w:val="7030A0"/>
        </w:rPr>
        <w:t>ț</w:t>
      </w:r>
      <w:r w:rsidRPr="00E53B91">
        <w:rPr>
          <w:color w:val="7030A0"/>
        </w:rPr>
        <w:t>ii.</w:t>
      </w:r>
    </w:p>
    <w:p w14:paraId="6DF9301A" w14:textId="417329BD" w:rsidR="00E00D8A" w:rsidRPr="00E53B91" w:rsidRDefault="00000000">
      <w:pPr>
        <w:pStyle w:val="Bodytext20"/>
        <w:shd w:val="clear" w:color="auto" w:fill="auto"/>
        <w:spacing w:before="0"/>
        <w:ind w:firstLine="760"/>
        <w:rPr>
          <w:color w:val="7030A0"/>
        </w:rPr>
      </w:pPr>
      <w:r w:rsidRPr="00E53B91">
        <w:rPr>
          <w:color w:val="7030A0"/>
        </w:rPr>
        <w:t xml:space="preserve">Proiectul de diplomă trebuie să satisfacă </w:t>
      </w:r>
      <w:r w:rsidRPr="00E53B91">
        <w:rPr>
          <w:rStyle w:val="Bodytext2115pt"/>
          <w:color w:val="7030A0"/>
        </w:rPr>
        <w:t>următoarele condi</w:t>
      </w:r>
      <w:r w:rsidR="00A34377" w:rsidRPr="00E53B91">
        <w:rPr>
          <w:rStyle w:val="Bodytext2115pt"/>
          <w:color w:val="7030A0"/>
        </w:rPr>
        <w:t>ț</w:t>
      </w:r>
      <w:r w:rsidRPr="00E53B91">
        <w:rPr>
          <w:rStyle w:val="Bodytext2115pt"/>
          <w:color w:val="7030A0"/>
        </w:rPr>
        <w:t xml:space="preserve">ii </w:t>
      </w:r>
      <w:r w:rsidRPr="00E53B91">
        <w:rPr>
          <w:color w:val="7030A0"/>
        </w:rPr>
        <w:t>(primele două condi</w:t>
      </w:r>
      <w:r w:rsidR="00A34377" w:rsidRPr="00E53B91">
        <w:rPr>
          <w:color w:val="7030A0"/>
        </w:rPr>
        <w:t>ț</w:t>
      </w:r>
      <w:r w:rsidRPr="00E53B91">
        <w:rPr>
          <w:color w:val="7030A0"/>
        </w:rPr>
        <w:t>ii sunt obligatorii, iar ultimele două sunt op</w:t>
      </w:r>
      <w:r w:rsidR="00A34377" w:rsidRPr="00E53B91">
        <w:rPr>
          <w:color w:val="7030A0"/>
        </w:rPr>
        <w:t>ț</w:t>
      </w:r>
      <w:r w:rsidRPr="00E53B91">
        <w:rPr>
          <w:color w:val="7030A0"/>
        </w:rPr>
        <w:t>ionale):</w:t>
      </w:r>
    </w:p>
    <w:p w14:paraId="0BB74D42" w14:textId="1E91E8FF" w:rsidR="00E00D8A" w:rsidRPr="00E53B91" w:rsidRDefault="00000000">
      <w:pPr>
        <w:pStyle w:val="Bodytext20"/>
        <w:numPr>
          <w:ilvl w:val="0"/>
          <w:numId w:val="3"/>
        </w:numPr>
        <w:shd w:val="clear" w:color="auto" w:fill="auto"/>
        <w:tabs>
          <w:tab w:val="left" w:pos="1160"/>
        </w:tabs>
        <w:spacing w:before="0" w:line="418" w:lineRule="exact"/>
        <w:ind w:firstLine="760"/>
        <w:rPr>
          <w:color w:val="7030A0"/>
        </w:rPr>
      </w:pPr>
      <w:r w:rsidRPr="00E53B91">
        <w:rPr>
          <w:color w:val="7030A0"/>
        </w:rPr>
        <w:t>să oglindească cuno</w:t>
      </w:r>
      <w:r w:rsidR="00A34377" w:rsidRPr="00E53B91">
        <w:rPr>
          <w:color w:val="7030A0"/>
        </w:rPr>
        <w:t>ș</w:t>
      </w:r>
      <w:r w:rsidRPr="00E53B91">
        <w:rPr>
          <w:color w:val="7030A0"/>
        </w:rPr>
        <w:t>tin</w:t>
      </w:r>
      <w:r w:rsidR="00A34377" w:rsidRPr="00E53B91">
        <w:rPr>
          <w:color w:val="7030A0"/>
        </w:rPr>
        <w:t>ț</w:t>
      </w:r>
      <w:r w:rsidRPr="00E53B91">
        <w:rPr>
          <w:color w:val="7030A0"/>
        </w:rPr>
        <w:t>ele acumulate de viitorul absolvent în timpul anilor de studiu;</w:t>
      </w:r>
    </w:p>
    <w:p w14:paraId="4608291E" w14:textId="77777777" w:rsidR="00E53B91" w:rsidRPr="00E53B91" w:rsidRDefault="00000000" w:rsidP="00E53B91">
      <w:pPr>
        <w:pStyle w:val="Bodytext20"/>
        <w:numPr>
          <w:ilvl w:val="0"/>
          <w:numId w:val="3"/>
        </w:numPr>
        <w:shd w:val="clear" w:color="auto" w:fill="auto"/>
        <w:tabs>
          <w:tab w:val="left" w:pos="1160"/>
        </w:tabs>
        <w:spacing w:before="0" w:line="418" w:lineRule="exact"/>
        <w:ind w:firstLine="760"/>
        <w:jc w:val="left"/>
        <w:rPr>
          <w:color w:val="7030A0"/>
        </w:rPr>
      </w:pPr>
      <w:r w:rsidRPr="00E53B91">
        <w:rPr>
          <w:color w:val="7030A0"/>
        </w:rPr>
        <w:t>să se încadreze în domeniile de interes profesional ale cadrelor didactice care sunt desemnate să coordoneze realizarea acestor proiecte;</w:t>
      </w:r>
    </w:p>
    <w:p w14:paraId="0FB3B989" w14:textId="6F7DBEA8" w:rsidR="00E00D8A" w:rsidRPr="00E53B91" w:rsidRDefault="00000000" w:rsidP="00E53B91">
      <w:pPr>
        <w:pStyle w:val="Bodytext20"/>
        <w:numPr>
          <w:ilvl w:val="0"/>
          <w:numId w:val="3"/>
        </w:numPr>
        <w:shd w:val="clear" w:color="auto" w:fill="auto"/>
        <w:tabs>
          <w:tab w:val="left" w:pos="1160"/>
        </w:tabs>
        <w:spacing w:before="0" w:line="418" w:lineRule="exact"/>
        <w:ind w:firstLine="760"/>
        <w:jc w:val="left"/>
        <w:rPr>
          <w:color w:val="7030A0"/>
        </w:rPr>
      </w:pPr>
      <w:r w:rsidRPr="00E53B91">
        <w:rPr>
          <w:color w:val="7030A0"/>
        </w:rPr>
        <w:t>să aibă relevan</w:t>
      </w:r>
      <w:r w:rsidR="00A34377" w:rsidRPr="00E53B91">
        <w:rPr>
          <w:color w:val="7030A0"/>
        </w:rPr>
        <w:t>ț</w:t>
      </w:r>
      <w:r w:rsidRPr="00E53B91">
        <w:rPr>
          <w:color w:val="7030A0"/>
        </w:rPr>
        <w:t>ă practică si aplicativa;</w:t>
      </w:r>
    </w:p>
    <w:p w14:paraId="26EC3DE2" w14:textId="77777777" w:rsidR="00E53B91" w:rsidRPr="00E53B91" w:rsidRDefault="00E53B91" w:rsidP="00E53B91">
      <w:pPr>
        <w:pStyle w:val="Bodytext20"/>
        <w:shd w:val="clear" w:color="auto" w:fill="auto"/>
        <w:tabs>
          <w:tab w:val="left" w:pos="1160"/>
        </w:tabs>
        <w:spacing w:before="0" w:line="418" w:lineRule="exact"/>
        <w:ind w:firstLine="0"/>
        <w:jc w:val="left"/>
        <w:rPr>
          <w:color w:val="7030A0"/>
        </w:rPr>
      </w:pPr>
    </w:p>
    <w:p w14:paraId="65E3CEB4" w14:textId="77777777" w:rsidR="00E53B91" w:rsidRPr="00E53B91" w:rsidRDefault="00E53B91" w:rsidP="00E53B91">
      <w:pPr>
        <w:pStyle w:val="Bodytext20"/>
        <w:shd w:val="clear" w:color="auto" w:fill="auto"/>
        <w:tabs>
          <w:tab w:val="left" w:pos="1160"/>
        </w:tabs>
        <w:spacing w:before="0" w:line="418" w:lineRule="exact"/>
        <w:ind w:firstLine="0"/>
        <w:jc w:val="left"/>
        <w:rPr>
          <w:color w:val="7030A0"/>
        </w:rPr>
      </w:pPr>
    </w:p>
    <w:p w14:paraId="7CE1770F" w14:textId="28A24375" w:rsidR="00E00D8A" w:rsidRPr="00E53B91" w:rsidRDefault="00000000" w:rsidP="00E53B91">
      <w:pPr>
        <w:pStyle w:val="Bodytext20"/>
        <w:numPr>
          <w:ilvl w:val="0"/>
          <w:numId w:val="3"/>
        </w:numPr>
        <w:shd w:val="clear" w:color="auto" w:fill="auto"/>
        <w:tabs>
          <w:tab w:val="left" w:pos="1125"/>
        </w:tabs>
        <w:spacing w:before="0"/>
        <w:ind w:left="1180"/>
        <w:rPr>
          <w:color w:val="7030A0"/>
        </w:rPr>
      </w:pPr>
      <w:r w:rsidRPr="00E53B91">
        <w:rPr>
          <w:color w:val="7030A0"/>
        </w:rPr>
        <w:t>să abordeze teme care prezintă interes pentru mai multe organiza</w:t>
      </w:r>
      <w:r w:rsidR="00A34377" w:rsidRPr="00E53B91">
        <w:rPr>
          <w:color w:val="7030A0"/>
        </w:rPr>
        <w:t>ț</w:t>
      </w:r>
      <w:r w:rsidRPr="00E53B91">
        <w:rPr>
          <w:color w:val="7030A0"/>
        </w:rPr>
        <w:t>ii sau pentru mai multe</w:t>
      </w:r>
      <w:r w:rsidR="00E53B91" w:rsidRPr="00E53B91">
        <w:rPr>
          <w:color w:val="7030A0"/>
        </w:rPr>
        <w:t xml:space="preserve"> </w:t>
      </w:r>
      <w:r w:rsidRPr="00E53B91">
        <w:rPr>
          <w:color w:val="7030A0"/>
        </w:rPr>
        <w:lastRenderedPageBreak/>
        <w:t>persoane, (exemple: a. colaborare cu institute de cercetare; b. colaborare cu organiza</w:t>
      </w:r>
      <w:r w:rsidR="00A34377" w:rsidRPr="00E53B91">
        <w:rPr>
          <w:color w:val="7030A0"/>
        </w:rPr>
        <w:t>ț</w:t>
      </w:r>
      <w:r w:rsidRPr="00E53B91">
        <w:rPr>
          <w:color w:val="7030A0"/>
        </w:rPr>
        <w:t>ii industriale).</w:t>
      </w:r>
    </w:p>
    <w:p w14:paraId="70A186CA" w14:textId="23447CDF" w:rsidR="00E00D8A" w:rsidRPr="00E53B91" w:rsidRDefault="00000000">
      <w:pPr>
        <w:pStyle w:val="Bodytext20"/>
        <w:shd w:val="clear" w:color="auto" w:fill="auto"/>
        <w:spacing w:before="0"/>
        <w:ind w:firstLine="760"/>
        <w:rPr>
          <w:color w:val="7030A0"/>
        </w:rPr>
      </w:pPr>
      <w:r w:rsidRPr="00E53B91">
        <w:rPr>
          <w:color w:val="7030A0"/>
        </w:rPr>
        <w:t>Enun</w:t>
      </w:r>
      <w:r w:rsidR="00A34377" w:rsidRPr="00E53B91">
        <w:rPr>
          <w:color w:val="7030A0"/>
        </w:rPr>
        <w:t>ț</w:t>
      </w:r>
      <w:r w:rsidRPr="00E53B91">
        <w:rPr>
          <w:color w:val="7030A0"/>
        </w:rPr>
        <w:t xml:space="preserve">ul temei proiectului de diplomă trebuie să fie concis </w:t>
      </w:r>
      <w:r w:rsidR="00A34377" w:rsidRPr="00E53B91">
        <w:rPr>
          <w:color w:val="7030A0"/>
        </w:rPr>
        <w:t>ș</w:t>
      </w:r>
      <w:r w:rsidRPr="00E53B91">
        <w:rPr>
          <w:color w:val="7030A0"/>
        </w:rPr>
        <w:t>i la obiect, să cuprindă aspectul esen</w:t>
      </w:r>
      <w:r w:rsidR="00A34377" w:rsidRPr="00E53B91">
        <w:rPr>
          <w:color w:val="7030A0"/>
        </w:rPr>
        <w:t>ț</w:t>
      </w:r>
      <w:r w:rsidRPr="00E53B91">
        <w:rPr>
          <w:color w:val="7030A0"/>
        </w:rPr>
        <w:t xml:space="preserve">ial al obiectivelor </w:t>
      </w:r>
      <w:r w:rsidR="00A34377" w:rsidRPr="00E53B91">
        <w:rPr>
          <w:color w:val="7030A0"/>
        </w:rPr>
        <w:t>ș</w:t>
      </w:r>
      <w:r w:rsidRPr="00E53B91">
        <w:rPr>
          <w:color w:val="7030A0"/>
        </w:rPr>
        <w:t>i al condi</w:t>
      </w:r>
      <w:r w:rsidR="00A34377" w:rsidRPr="00E53B91">
        <w:rPr>
          <w:color w:val="7030A0"/>
        </w:rPr>
        <w:t>ț</w:t>
      </w:r>
      <w:r w:rsidRPr="00E53B91">
        <w:rPr>
          <w:color w:val="7030A0"/>
        </w:rPr>
        <w:t xml:space="preserve">iilor stabilite. Detaliile vor fi stabilite împreună cu coordonatorul (-ii) </w:t>
      </w:r>
      <w:r w:rsidR="00A34377" w:rsidRPr="00E53B91">
        <w:rPr>
          <w:color w:val="7030A0"/>
        </w:rPr>
        <w:t>ș</w:t>
      </w:r>
      <w:r w:rsidRPr="00E53B91">
        <w:rPr>
          <w:color w:val="7030A0"/>
        </w:rPr>
        <w:t>tiin</w:t>
      </w:r>
      <w:r w:rsidR="00A34377" w:rsidRPr="00E53B91">
        <w:rPr>
          <w:color w:val="7030A0"/>
        </w:rPr>
        <w:t>ț</w:t>
      </w:r>
      <w:r w:rsidRPr="00E53B91">
        <w:rPr>
          <w:color w:val="7030A0"/>
        </w:rPr>
        <w:t xml:space="preserve">ific (i) </w:t>
      </w:r>
      <w:r w:rsidR="00A34377" w:rsidRPr="00E53B91">
        <w:rPr>
          <w:color w:val="7030A0"/>
        </w:rPr>
        <w:t>ș</w:t>
      </w:r>
      <w:r w:rsidRPr="00E53B91">
        <w:rPr>
          <w:color w:val="7030A0"/>
        </w:rPr>
        <w:t>i precizate în cuprinsul proiectului.</w:t>
      </w:r>
    </w:p>
    <w:p w14:paraId="7FBCD576" w14:textId="43520133" w:rsidR="00E00D8A" w:rsidRPr="00E53B91" w:rsidRDefault="00000000">
      <w:pPr>
        <w:pStyle w:val="Bodytext20"/>
        <w:shd w:val="clear" w:color="auto" w:fill="auto"/>
        <w:spacing w:before="0"/>
        <w:ind w:firstLine="760"/>
        <w:rPr>
          <w:color w:val="7030A0"/>
        </w:rPr>
      </w:pPr>
      <w:r w:rsidRPr="00E53B91">
        <w:rPr>
          <w:color w:val="7030A0"/>
        </w:rPr>
        <w:t>Absolven</w:t>
      </w:r>
      <w:r w:rsidR="00A34377" w:rsidRPr="00E53B91">
        <w:rPr>
          <w:color w:val="7030A0"/>
        </w:rPr>
        <w:t>ț</w:t>
      </w:r>
      <w:r w:rsidRPr="00E53B91">
        <w:rPr>
          <w:color w:val="7030A0"/>
        </w:rPr>
        <w:t>ii pot veni cu propuneri de teme proprii (discutate împreună cu coordonatorul) sau cu propuneri de teme preluate de la organiza</w:t>
      </w:r>
      <w:r w:rsidR="00A34377" w:rsidRPr="00E53B91">
        <w:rPr>
          <w:color w:val="7030A0"/>
        </w:rPr>
        <w:t>ț</w:t>
      </w:r>
      <w:r w:rsidRPr="00E53B91">
        <w:rPr>
          <w:color w:val="7030A0"/>
        </w:rPr>
        <w:t xml:space="preserve">ii partenere la </w:t>
      </w:r>
      <w:r w:rsidR="00E53B91" w:rsidRPr="00E53B91">
        <w:rPr>
          <w:color w:val="7030A0"/>
        </w:rPr>
        <w:t>care</w:t>
      </w:r>
      <w:r w:rsidRPr="00E53B91">
        <w:rPr>
          <w:color w:val="7030A0"/>
        </w:rPr>
        <w:t xml:space="preserve"> ace</w:t>
      </w:r>
      <w:r w:rsidR="00A34377" w:rsidRPr="00E53B91">
        <w:rPr>
          <w:color w:val="7030A0"/>
        </w:rPr>
        <w:t>ș</w:t>
      </w:r>
      <w:r w:rsidRPr="00E53B91">
        <w:rPr>
          <w:color w:val="7030A0"/>
        </w:rPr>
        <w:t xml:space="preserve">tia au făcut stagii de practică sau de internship. Toate aceste teme trebuie acceptate de către Departamentul Inginerie Industrială </w:t>
      </w:r>
      <w:r w:rsidR="00A34377" w:rsidRPr="00E53B91">
        <w:rPr>
          <w:color w:val="7030A0"/>
        </w:rPr>
        <w:t>ș</w:t>
      </w:r>
      <w:r w:rsidRPr="00E53B91">
        <w:rPr>
          <w:color w:val="7030A0"/>
        </w:rPr>
        <w:t>i Management (IIM).</w:t>
      </w:r>
    </w:p>
    <w:p w14:paraId="0A56073B" w14:textId="71505101" w:rsidR="00E00D8A" w:rsidRPr="00E53B91" w:rsidRDefault="00000000">
      <w:pPr>
        <w:pStyle w:val="Bodytext70"/>
        <w:shd w:val="clear" w:color="auto" w:fill="auto"/>
        <w:ind w:firstLine="760"/>
        <w:rPr>
          <w:color w:val="7030A0"/>
        </w:rPr>
      </w:pPr>
      <w:r w:rsidRPr="00E53B91">
        <w:rPr>
          <w:color w:val="7030A0"/>
        </w:rPr>
        <w:t>Dacă tema o cere, se poate realiza si o coordonare în cotutelă (un cadru didactic titular cu un cadru didactic asociat, un cadru didactic titular cu un reprezentant al unei organiza</w:t>
      </w:r>
      <w:r w:rsidR="00A34377" w:rsidRPr="00E53B91">
        <w:rPr>
          <w:color w:val="7030A0"/>
        </w:rPr>
        <w:t>ț</w:t>
      </w:r>
      <w:r w:rsidRPr="00E53B91">
        <w:rPr>
          <w:color w:val="7030A0"/>
        </w:rPr>
        <w:t>ii partenere de unde e preluată tema de proiect).</w:t>
      </w:r>
    </w:p>
    <w:p w14:paraId="2160238C" w14:textId="07C997D6" w:rsidR="00E00D8A" w:rsidRPr="00E53B91" w:rsidRDefault="00000000">
      <w:pPr>
        <w:pStyle w:val="Bodytext20"/>
        <w:shd w:val="clear" w:color="auto" w:fill="auto"/>
        <w:spacing w:before="0"/>
        <w:ind w:firstLine="760"/>
        <w:rPr>
          <w:color w:val="7030A0"/>
        </w:rPr>
      </w:pPr>
      <w:r w:rsidRPr="00E53B91">
        <w:rPr>
          <w:color w:val="7030A0"/>
        </w:rPr>
        <w:t>Viitorii absolven</w:t>
      </w:r>
      <w:r w:rsidR="00A34377" w:rsidRPr="00E53B91">
        <w:rPr>
          <w:color w:val="7030A0"/>
        </w:rPr>
        <w:t>ț</w:t>
      </w:r>
      <w:r w:rsidRPr="00E53B91">
        <w:rPr>
          <w:color w:val="7030A0"/>
        </w:rPr>
        <w:t xml:space="preserve">i pot să se orienteze în alegerea </w:t>
      </w:r>
      <w:r w:rsidR="00A34377" w:rsidRPr="00E53B91">
        <w:rPr>
          <w:color w:val="7030A0"/>
        </w:rPr>
        <w:t>ș</w:t>
      </w:r>
      <w:r w:rsidRPr="00E53B91">
        <w:rPr>
          <w:color w:val="7030A0"/>
        </w:rPr>
        <w:t xml:space="preserve">i în formularea temei după tematica de studiu a cercurilor </w:t>
      </w:r>
      <w:r w:rsidR="00A34377" w:rsidRPr="00E53B91">
        <w:rPr>
          <w:color w:val="7030A0"/>
        </w:rPr>
        <w:t>ș</w:t>
      </w:r>
      <w:r w:rsidRPr="00E53B91">
        <w:rPr>
          <w:color w:val="7030A0"/>
        </w:rPr>
        <w:t>tiin</w:t>
      </w:r>
      <w:r w:rsidR="00A34377" w:rsidRPr="00E53B91">
        <w:rPr>
          <w:color w:val="7030A0"/>
        </w:rPr>
        <w:t>ț</w:t>
      </w:r>
      <w:r w:rsidRPr="00E53B91">
        <w:rPr>
          <w:color w:val="7030A0"/>
        </w:rPr>
        <w:t>ifice studen</w:t>
      </w:r>
      <w:r w:rsidR="00A34377" w:rsidRPr="00E53B91">
        <w:rPr>
          <w:color w:val="7030A0"/>
        </w:rPr>
        <w:t>ț</w:t>
      </w:r>
      <w:r w:rsidRPr="00E53B91">
        <w:rPr>
          <w:color w:val="7030A0"/>
        </w:rPr>
        <w:t>e</w:t>
      </w:r>
      <w:r w:rsidR="00A34377" w:rsidRPr="00E53B91">
        <w:rPr>
          <w:color w:val="7030A0"/>
        </w:rPr>
        <w:t>ș</w:t>
      </w:r>
      <w:r w:rsidRPr="00E53B91">
        <w:rPr>
          <w:color w:val="7030A0"/>
        </w:rPr>
        <w:t xml:space="preserve">ti </w:t>
      </w:r>
      <w:r w:rsidR="00A34377" w:rsidRPr="00E53B91">
        <w:rPr>
          <w:color w:val="7030A0"/>
        </w:rPr>
        <w:t>ș</w:t>
      </w:r>
      <w:r w:rsidRPr="00E53B91">
        <w:rPr>
          <w:color w:val="7030A0"/>
        </w:rPr>
        <w:t>i după eventualele solicitări de sprijin ale unor firme (organiza</w:t>
      </w:r>
      <w:r w:rsidR="00A34377" w:rsidRPr="00E53B91">
        <w:rPr>
          <w:color w:val="7030A0"/>
        </w:rPr>
        <w:t>ț</w:t>
      </w:r>
      <w:r w:rsidRPr="00E53B91">
        <w:rPr>
          <w:color w:val="7030A0"/>
        </w:rPr>
        <w:t>ii), adresate universită</w:t>
      </w:r>
      <w:r w:rsidR="00A34377" w:rsidRPr="00E53B91">
        <w:rPr>
          <w:color w:val="7030A0"/>
        </w:rPr>
        <w:t>ț</w:t>
      </w:r>
      <w:r w:rsidRPr="00E53B91">
        <w:rPr>
          <w:color w:val="7030A0"/>
        </w:rPr>
        <w:t>ii, facultă</w:t>
      </w:r>
      <w:r w:rsidR="00A34377" w:rsidRPr="00E53B91">
        <w:rPr>
          <w:color w:val="7030A0"/>
        </w:rPr>
        <w:t>ț</w:t>
      </w:r>
      <w:r w:rsidRPr="00E53B91">
        <w:rPr>
          <w:color w:val="7030A0"/>
        </w:rPr>
        <w:t>ii, departamentului, cadrelor didactice sau altor organiza</w:t>
      </w:r>
      <w:r w:rsidR="00A34377" w:rsidRPr="00E53B91">
        <w:rPr>
          <w:color w:val="7030A0"/>
        </w:rPr>
        <w:t>ț</w:t>
      </w:r>
      <w:r w:rsidRPr="00E53B91">
        <w:rPr>
          <w:color w:val="7030A0"/>
        </w:rPr>
        <w:t>ii aflate în legătură cu comunitatea academică sibiană.</w:t>
      </w:r>
    </w:p>
    <w:p w14:paraId="004085C9" w14:textId="38738BDF" w:rsidR="00E00D8A" w:rsidRPr="00E53B91" w:rsidRDefault="00000000">
      <w:pPr>
        <w:pStyle w:val="Bodytext80"/>
        <w:shd w:val="clear" w:color="auto" w:fill="auto"/>
        <w:spacing w:after="463"/>
        <w:ind w:firstLine="760"/>
        <w:rPr>
          <w:color w:val="7030A0"/>
        </w:rPr>
      </w:pPr>
      <w:r w:rsidRPr="00E53B91">
        <w:rPr>
          <w:color w:val="7030A0"/>
        </w:rPr>
        <w:t xml:space="preserve">Temele de proiecte de diplomă trebuie să fie avizate de către Departamentul Inginerie Industrială </w:t>
      </w:r>
      <w:r w:rsidR="00A34377" w:rsidRPr="00E53B91">
        <w:rPr>
          <w:color w:val="7030A0"/>
        </w:rPr>
        <w:t>ș</w:t>
      </w:r>
      <w:r w:rsidRPr="00E53B91">
        <w:rPr>
          <w:color w:val="7030A0"/>
        </w:rPr>
        <w:t>i Management</w:t>
      </w:r>
      <w:r w:rsidRPr="00E53B91">
        <w:rPr>
          <w:rStyle w:val="Bodytext811pt"/>
          <w:i/>
          <w:iCs/>
          <w:color w:val="7030A0"/>
        </w:rPr>
        <w:t>.</w:t>
      </w:r>
    </w:p>
    <w:p w14:paraId="46590DEA" w14:textId="65D51250" w:rsidR="00E00D8A" w:rsidRPr="00E53B91" w:rsidRDefault="00000000">
      <w:pPr>
        <w:pStyle w:val="Bodytext50"/>
        <w:numPr>
          <w:ilvl w:val="0"/>
          <w:numId w:val="1"/>
        </w:numPr>
        <w:shd w:val="clear" w:color="auto" w:fill="auto"/>
        <w:tabs>
          <w:tab w:val="left" w:pos="910"/>
        </w:tabs>
        <w:spacing w:before="0" w:after="0" w:line="485" w:lineRule="exact"/>
        <w:ind w:right="6200" w:firstLine="400"/>
        <w:jc w:val="left"/>
        <w:rPr>
          <w:color w:val="7030A0"/>
        </w:rPr>
      </w:pPr>
      <w:r w:rsidRPr="00E53B91">
        <w:rPr>
          <w:color w:val="7030A0"/>
        </w:rPr>
        <w:t>Con</w:t>
      </w:r>
      <w:r w:rsidR="00A34377" w:rsidRPr="00E53B91">
        <w:rPr>
          <w:color w:val="7030A0"/>
        </w:rPr>
        <w:t>ț</w:t>
      </w:r>
      <w:r w:rsidRPr="00E53B91">
        <w:rPr>
          <w:color w:val="7030A0"/>
        </w:rPr>
        <w:t>inutul proiectului Variante</w:t>
      </w:r>
    </w:p>
    <w:p w14:paraId="6177B60E" w14:textId="77777777" w:rsidR="00E00D8A" w:rsidRPr="00E53B91" w:rsidRDefault="00000000">
      <w:pPr>
        <w:pStyle w:val="Bodytext20"/>
        <w:shd w:val="clear" w:color="auto" w:fill="auto"/>
        <w:spacing w:before="0" w:after="125" w:line="244" w:lineRule="exact"/>
        <w:ind w:firstLine="760"/>
        <w:rPr>
          <w:color w:val="7030A0"/>
        </w:rPr>
      </w:pPr>
      <w:r w:rsidRPr="00E53B91">
        <w:rPr>
          <w:color w:val="7030A0"/>
        </w:rPr>
        <w:t>Sunt posibile următoarele variante:</w:t>
      </w:r>
    </w:p>
    <w:p w14:paraId="48901C77" w14:textId="5565BA61" w:rsidR="00E00D8A" w:rsidRPr="00E53B91" w:rsidRDefault="00000000">
      <w:pPr>
        <w:pStyle w:val="Bodytext80"/>
        <w:shd w:val="clear" w:color="auto" w:fill="auto"/>
        <w:spacing w:after="0"/>
        <w:ind w:firstLine="600"/>
        <w:jc w:val="left"/>
        <w:rPr>
          <w:color w:val="7030A0"/>
        </w:rPr>
      </w:pPr>
      <w:r w:rsidRPr="00E53B91">
        <w:rPr>
          <w:rStyle w:val="Bodytext8NotItalic"/>
          <w:b/>
          <w:bCs/>
          <w:color w:val="7030A0"/>
        </w:rPr>
        <w:t xml:space="preserve">Varianta 1 </w:t>
      </w:r>
      <w:r w:rsidRPr="00E53B91">
        <w:rPr>
          <w:rStyle w:val="Bodytext811pt0"/>
          <w:color w:val="7030A0"/>
        </w:rPr>
        <w:t xml:space="preserve">- </w:t>
      </w:r>
      <w:r w:rsidRPr="00E53B91">
        <w:rPr>
          <w:b w:val="0"/>
          <w:bCs w:val="0"/>
          <w:color w:val="7030A0"/>
        </w:rPr>
        <w:t>Un proiect care sa con</w:t>
      </w:r>
      <w:r w:rsidR="00A34377" w:rsidRPr="00E53B91">
        <w:rPr>
          <w:b w:val="0"/>
          <w:bCs w:val="0"/>
          <w:color w:val="7030A0"/>
        </w:rPr>
        <w:t>ț</w:t>
      </w:r>
      <w:r w:rsidRPr="00E53B91">
        <w:rPr>
          <w:b w:val="0"/>
          <w:bCs w:val="0"/>
          <w:color w:val="7030A0"/>
        </w:rPr>
        <w:t xml:space="preserve">ină </w:t>
      </w:r>
      <w:r w:rsidRPr="00E53B91">
        <w:rPr>
          <w:color w:val="7030A0"/>
        </w:rPr>
        <w:t>o parte de cercetare fundamentala sau aplicativa si o parte de proiectare de proces tehnologic.</w:t>
      </w:r>
    </w:p>
    <w:p w14:paraId="614F1BE2" w14:textId="77777777" w:rsidR="00E53B91" w:rsidRPr="00E53B91" w:rsidRDefault="00000000">
      <w:pPr>
        <w:pStyle w:val="Bodytext20"/>
        <w:shd w:val="clear" w:color="auto" w:fill="auto"/>
        <w:spacing w:before="0"/>
        <w:ind w:firstLine="600"/>
        <w:jc w:val="left"/>
        <w:rPr>
          <w:color w:val="7030A0"/>
        </w:rPr>
      </w:pPr>
      <w:r w:rsidRPr="00E53B91">
        <w:rPr>
          <w:color w:val="7030A0"/>
        </w:rPr>
        <w:t>Acest proiect va con</w:t>
      </w:r>
      <w:r w:rsidR="00A34377" w:rsidRPr="00E53B91">
        <w:rPr>
          <w:color w:val="7030A0"/>
        </w:rPr>
        <w:t>ț</w:t>
      </w:r>
      <w:r w:rsidRPr="00E53B91">
        <w:rPr>
          <w:color w:val="7030A0"/>
        </w:rPr>
        <w:t>ine in partea scrisa a acestuia (80-100 pagini)</w:t>
      </w:r>
      <w:r w:rsidR="00E53B91" w:rsidRPr="00E53B91">
        <w:rPr>
          <w:color w:val="7030A0"/>
        </w:rPr>
        <w:t>.</w:t>
      </w:r>
    </w:p>
    <w:p w14:paraId="5BA0D1DA" w14:textId="168F4AAC" w:rsidR="00E00D8A" w:rsidRPr="00E53B91" w:rsidRDefault="00E53B91">
      <w:pPr>
        <w:pStyle w:val="Bodytext20"/>
        <w:shd w:val="clear" w:color="auto" w:fill="auto"/>
        <w:spacing w:before="0"/>
        <w:ind w:firstLine="600"/>
        <w:jc w:val="left"/>
        <w:rPr>
          <w:color w:val="7030A0"/>
        </w:rPr>
      </w:pPr>
      <w:r w:rsidRPr="00E53B91">
        <w:rPr>
          <w:color w:val="7030A0"/>
        </w:rPr>
        <w:t>In</w:t>
      </w:r>
      <w:r w:rsidR="00000000" w:rsidRPr="00E53B91">
        <w:rPr>
          <w:color w:val="7030A0"/>
        </w:rPr>
        <w:t xml:space="preserve"> prima parte de prezentare a p</w:t>
      </w:r>
      <w:r w:rsidRPr="00E53B91">
        <w:rPr>
          <w:color w:val="7030A0"/>
        </w:rPr>
        <w:t>ă</w:t>
      </w:r>
      <w:r w:rsidR="00000000" w:rsidRPr="00E53B91">
        <w:rPr>
          <w:color w:val="7030A0"/>
        </w:rPr>
        <w:t>r</w:t>
      </w:r>
      <w:r w:rsidR="00A34377" w:rsidRPr="00E53B91">
        <w:rPr>
          <w:color w:val="7030A0"/>
        </w:rPr>
        <w:t>ț</w:t>
      </w:r>
      <w:r w:rsidR="00000000" w:rsidRPr="00E53B91">
        <w:rPr>
          <w:color w:val="7030A0"/>
        </w:rPr>
        <w:t xml:space="preserve">ii de cercetare (50-60 pagini) </w:t>
      </w:r>
      <w:r w:rsidRPr="00E53B91">
        <w:rPr>
          <w:color w:val="7030A0"/>
        </w:rPr>
        <w:t>vor fi vizate</w:t>
      </w:r>
      <w:r w:rsidR="00000000" w:rsidRPr="00E53B91">
        <w:rPr>
          <w:color w:val="7030A0"/>
        </w:rPr>
        <w:t xml:space="preserve"> următoarele aspecte:</w:t>
      </w:r>
    </w:p>
    <w:p w14:paraId="02B59A81" w14:textId="77777777" w:rsidR="00E53B91" w:rsidRPr="00E53B91" w:rsidRDefault="00000000" w:rsidP="00E53B91">
      <w:pPr>
        <w:pStyle w:val="Bodytext20"/>
        <w:shd w:val="clear" w:color="auto" w:fill="auto"/>
        <w:spacing w:before="0"/>
        <w:ind w:firstLine="600"/>
        <w:jc w:val="left"/>
        <w:rPr>
          <w:color w:val="7030A0"/>
        </w:rPr>
      </w:pPr>
      <w:r w:rsidRPr="00E53B91">
        <w:rPr>
          <w:color w:val="7030A0"/>
        </w:rPr>
        <w:t>- Motiva</w:t>
      </w:r>
      <w:r w:rsidR="00A34377" w:rsidRPr="00E53B91">
        <w:rPr>
          <w:color w:val="7030A0"/>
        </w:rPr>
        <w:t>ț</w:t>
      </w:r>
      <w:r w:rsidRPr="00E53B91">
        <w:rPr>
          <w:color w:val="7030A0"/>
        </w:rPr>
        <w:t>ia alegerii si importanta temei de cercetare propus</w:t>
      </w:r>
    </w:p>
    <w:p w14:paraId="0141D72E" w14:textId="50430CA2" w:rsidR="00E00D8A" w:rsidRPr="00E53B91" w:rsidRDefault="00E53B91" w:rsidP="00E53B91">
      <w:pPr>
        <w:pStyle w:val="Bodytext20"/>
        <w:shd w:val="clear" w:color="auto" w:fill="auto"/>
        <w:spacing w:before="0"/>
        <w:ind w:firstLine="600"/>
        <w:jc w:val="left"/>
        <w:rPr>
          <w:color w:val="7030A0"/>
        </w:rPr>
      </w:pPr>
      <w:r w:rsidRPr="00E53B91">
        <w:rPr>
          <w:color w:val="7030A0"/>
        </w:rPr>
        <w:t xml:space="preserve">- </w:t>
      </w:r>
      <w:r w:rsidR="00000000" w:rsidRPr="00E53B91">
        <w:rPr>
          <w:color w:val="7030A0"/>
        </w:rPr>
        <w:t xml:space="preserve">Stadiul actual al </w:t>
      </w:r>
      <w:r w:rsidRPr="00E53B91">
        <w:rPr>
          <w:color w:val="7030A0"/>
        </w:rPr>
        <w:t>tematicii</w:t>
      </w:r>
      <w:r w:rsidR="00000000" w:rsidRPr="00E53B91">
        <w:rPr>
          <w:color w:val="7030A0"/>
        </w:rPr>
        <w:t xml:space="preserve"> abordate realizat prin intermediul unei cercetări bibliografice aprofundate</w:t>
      </w:r>
      <w:r w:rsidRPr="00E53B91">
        <w:rPr>
          <w:color w:val="7030A0"/>
        </w:rPr>
        <w:t xml:space="preserve"> cu</w:t>
      </w:r>
      <w:r w:rsidR="00000000" w:rsidRPr="00E53B91">
        <w:rPr>
          <w:color w:val="7030A0"/>
        </w:rPr>
        <w:t xml:space="preserve"> enumerarea principiilor, ideilor, tehnologiilor</w:t>
      </w:r>
      <w:r w:rsidRPr="00E53B91">
        <w:rPr>
          <w:color w:val="7030A0"/>
        </w:rPr>
        <w:t xml:space="preserve"> și</w:t>
      </w:r>
      <w:r w:rsidR="00000000" w:rsidRPr="00E53B91">
        <w:rPr>
          <w:color w:val="7030A0"/>
        </w:rPr>
        <w:t xml:space="preserve"> solu</w:t>
      </w:r>
      <w:r w:rsidR="00A34377" w:rsidRPr="00E53B91">
        <w:rPr>
          <w:color w:val="7030A0"/>
        </w:rPr>
        <w:t>ț</w:t>
      </w:r>
      <w:r w:rsidR="00000000" w:rsidRPr="00E53B91">
        <w:rPr>
          <w:color w:val="7030A0"/>
        </w:rPr>
        <w:t>iilor a</w:t>
      </w:r>
      <w:r w:rsidR="00A34377" w:rsidRPr="00E53B91">
        <w:rPr>
          <w:color w:val="7030A0"/>
        </w:rPr>
        <w:t>ș</w:t>
      </w:r>
      <w:r w:rsidR="00000000" w:rsidRPr="00E53B91">
        <w:rPr>
          <w:color w:val="7030A0"/>
        </w:rPr>
        <w:t xml:space="preserve">a cum au evoluat in timp si cum au fost publicate in cadrul unor cercetări anterioare. </w:t>
      </w:r>
      <w:r w:rsidRPr="00E53B91">
        <w:rPr>
          <w:color w:val="7030A0"/>
        </w:rPr>
        <w:t>Aceasta parte se va finaliza cu s</w:t>
      </w:r>
      <w:r w:rsidR="00000000" w:rsidRPr="00E53B91">
        <w:rPr>
          <w:color w:val="7030A0"/>
        </w:rPr>
        <w:t>intetizarea si structurarea acestor informa</w:t>
      </w:r>
      <w:r w:rsidR="00A34377" w:rsidRPr="00E53B91">
        <w:rPr>
          <w:color w:val="7030A0"/>
        </w:rPr>
        <w:t>ț</w:t>
      </w:r>
      <w:r w:rsidR="00000000" w:rsidRPr="00E53B91">
        <w:rPr>
          <w:color w:val="7030A0"/>
        </w:rPr>
        <w:t>ii si stabilirea “ni</w:t>
      </w:r>
      <w:r w:rsidR="00A34377" w:rsidRPr="00E53B91">
        <w:rPr>
          <w:color w:val="7030A0"/>
        </w:rPr>
        <w:t>ș</w:t>
      </w:r>
      <w:r w:rsidR="00000000" w:rsidRPr="00E53B91">
        <w:rPr>
          <w:color w:val="7030A0"/>
        </w:rPr>
        <w:t>ei” alese pentru dezvoltare, studiu, cercetare.</w:t>
      </w:r>
    </w:p>
    <w:p w14:paraId="55E8BA01" w14:textId="24CD866A"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Con</w:t>
      </w:r>
      <w:r w:rsidR="00A34377" w:rsidRPr="00E53B91">
        <w:rPr>
          <w:color w:val="7030A0"/>
        </w:rPr>
        <w:t>ț</w:t>
      </w:r>
      <w:r w:rsidRPr="00E53B91">
        <w:rPr>
          <w:color w:val="7030A0"/>
        </w:rPr>
        <w:t xml:space="preserve">inutul efectiv </w:t>
      </w:r>
      <w:r w:rsidR="00E53B91" w:rsidRPr="00E53B91">
        <w:rPr>
          <w:color w:val="7030A0"/>
        </w:rPr>
        <w:t xml:space="preserve">al cercetării </w:t>
      </w:r>
      <w:r w:rsidRPr="00E53B91">
        <w:rPr>
          <w:color w:val="7030A0"/>
        </w:rPr>
        <w:t>cu prezentarea aspectelor analitice, numerice sau experimentale studiate</w:t>
      </w:r>
      <w:r w:rsidR="00E53B91" w:rsidRPr="00E53B91">
        <w:rPr>
          <w:color w:val="7030A0"/>
        </w:rPr>
        <w:t>,</w:t>
      </w:r>
      <w:r w:rsidRPr="00E53B91">
        <w:rPr>
          <w:color w:val="7030A0"/>
        </w:rPr>
        <w:t xml:space="preserve"> prezentarea ipotezei de cercetare, a metodelor si mijloacelor folosite, proiectarea experimentelor, desfă</w:t>
      </w:r>
      <w:r w:rsidR="00A34377" w:rsidRPr="00E53B91">
        <w:rPr>
          <w:color w:val="7030A0"/>
        </w:rPr>
        <w:t>ș</w:t>
      </w:r>
      <w:r w:rsidRPr="00E53B91">
        <w:rPr>
          <w:color w:val="7030A0"/>
        </w:rPr>
        <w:t>urarea cercetărilor experimentale, colectarea-achizi</w:t>
      </w:r>
      <w:r w:rsidR="00A34377" w:rsidRPr="00E53B91">
        <w:rPr>
          <w:color w:val="7030A0"/>
        </w:rPr>
        <w:t>ț</w:t>
      </w:r>
      <w:r w:rsidRPr="00E53B91">
        <w:rPr>
          <w:color w:val="7030A0"/>
        </w:rPr>
        <w:t>ia rezultatelor prezentarea rezultatelor</w:t>
      </w:r>
      <w:r w:rsidR="00E53B91" w:rsidRPr="00E53B91">
        <w:rPr>
          <w:color w:val="7030A0"/>
        </w:rPr>
        <w:t>. Este foarte utila si existența unui subcapitol de</w:t>
      </w:r>
      <w:r w:rsidRPr="00E53B91">
        <w:rPr>
          <w:color w:val="7030A0"/>
        </w:rPr>
        <w:t xml:space="preserve"> </w:t>
      </w:r>
      <w:r w:rsidR="00E53B91" w:rsidRPr="00E53B91">
        <w:rPr>
          <w:color w:val="7030A0"/>
        </w:rPr>
        <w:t>„</w:t>
      </w:r>
      <w:r w:rsidRPr="00E53B91">
        <w:rPr>
          <w:color w:val="7030A0"/>
        </w:rPr>
        <w:t>discu</w:t>
      </w:r>
      <w:r w:rsidR="00A34377" w:rsidRPr="00E53B91">
        <w:rPr>
          <w:color w:val="7030A0"/>
        </w:rPr>
        <w:t>ț</w:t>
      </w:r>
      <w:r w:rsidRPr="00E53B91">
        <w:rPr>
          <w:color w:val="7030A0"/>
        </w:rPr>
        <w:t>ii</w:t>
      </w:r>
      <w:r w:rsidR="00E53B91" w:rsidRPr="00E53B91">
        <w:rPr>
          <w:color w:val="7030A0"/>
        </w:rPr>
        <w:t>”</w:t>
      </w:r>
      <w:r w:rsidRPr="00E53B91">
        <w:rPr>
          <w:color w:val="7030A0"/>
        </w:rPr>
        <w:t xml:space="preserve"> relativ</w:t>
      </w:r>
      <w:r w:rsidR="00E53B91" w:rsidRPr="00E53B91">
        <w:rPr>
          <w:color w:val="7030A0"/>
        </w:rPr>
        <w:t>e</w:t>
      </w:r>
      <w:r w:rsidRPr="00E53B91">
        <w:rPr>
          <w:color w:val="7030A0"/>
        </w:rPr>
        <w:t xml:space="preserve"> la rezultate anterioare privind acela</w:t>
      </w:r>
      <w:r w:rsidR="00A34377" w:rsidRPr="00E53B91">
        <w:rPr>
          <w:color w:val="7030A0"/>
        </w:rPr>
        <w:t>ș</w:t>
      </w:r>
      <w:r w:rsidRPr="00E53B91">
        <w:rPr>
          <w:color w:val="7030A0"/>
        </w:rPr>
        <w:t>i obiect de studiu si cercetare</w:t>
      </w:r>
      <w:r w:rsidR="00E53B91" w:rsidRPr="00E53B91">
        <w:rPr>
          <w:color w:val="7030A0"/>
        </w:rPr>
        <w:t xml:space="preserve"> și compararea rezultatelor proprii obținute cu acestea.</w:t>
      </w:r>
    </w:p>
    <w:p w14:paraId="5C349E57" w14:textId="76397839"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lastRenderedPageBreak/>
        <w:t>Concluzii si posibile direc</w:t>
      </w:r>
      <w:r w:rsidR="00A34377" w:rsidRPr="00E53B91">
        <w:rPr>
          <w:color w:val="7030A0"/>
        </w:rPr>
        <w:t>ț</w:t>
      </w:r>
      <w:r w:rsidRPr="00E53B91">
        <w:rPr>
          <w:color w:val="7030A0"/>
        </w:rPr>
        <w:t>ii de cercetare viitoare</w:t>
      </w:r>
    </w:p>
    <w:p w14:paraId="507D0F82" w14:textId="77777777" w:rsidR="00E53B91" w:rsidRPr="00E53B91" w:rsidRDefault="00000000">
      <w:pPr>
        <w:pStyle w:val="Bodytext20"/>
        <w:shd w:val="clear" w:color="auto" w:fill="auto"/>
        <w:spacing w:before="0"/>
        <w:ind w:left="960" w:hanging="360"/>
        <w:rPr>
          <w:color w:val="7030A0"/>
        </w:rPr>
      </w:pPr>
      <w:r w:rsidRPr="00E53B91">
        <w:rPr>
          <w:color w:val="7030A0"/>
        </w:rPr>
        <w:t xml:space="preserve">Partea de proiectare de proces tehnologic va cuprinde: </w:t>
      </w:r>
    </w:p>
    <w:p w14:paraId="7DEC17A1" w14:textId="01E462A5" w:rsidR="00E53B91" w:rsidRPr="00E53B91" w:rsidRDefault="00E53B91" w:rsidP="00E53B91">
      <w:pPr>
        <w:pStyle w:val="Bodytext20"/>
        <w:numPr>
          <w:ilvl w:val="0"/>
          <w:numId w:val="4"/>
        </w:numPr>
        <w:shd w:val="clear" w:color="auto" w:fill="auto"/>
        <w:spacing w:before="0"/>
        <w:ind w:left="993"/>
        <w:rPr>
          <w:color w:val="7030A0"/>
        </w:rPr>
      </w:pPr>
      <w:r w:rsidRPr="00E53B91">
        <w:rPr>
          <w:color w:val="7030A0"/>
        </w:rPr>
        <w:t>Studiul entităților constructiv-tehnologice ale piesei</w:t>
      </w:r>
    </w:p>
    <w:p w14:paraId="7B2158AA" w14:textId="77777777" w:rsidR="00E53B91" w:rsidRPr="00E53B91" w:rsidRDefault="00E53B91" w:rsidP="00E53B91">
      <w:pPr>
        <w:pStyle w:val="Bodytext20"/>
        <w:numPr>
          <w:ilvl w:val="0"/>
          <w:numId w:val="4"/>
        </w:numPr>
        <w:shd w:val="clear" w:color="auto" w:fill="auto"/>
        <w:spacing w:before="0"/>
        <w:ind w:left="993"/>
        <w:rPr>
          <w:color w:val="7030A0"/>
        </w:rPr>
      </w:pPr>
      <w:r w:rsidRPr="00E53B91">
        <w:rPr>
          <w:color w:val="7030A0"/>
        </w:rPr>
        <w:t>A</w:t>
      </w:r>
      <w:r w:rsidR="00000000" w:rsidRPr="00E53B91">
        <w:rPr>
          <w:color w:val="7030A0"/>
        </w:rPr>
        <w:t>legerea si proiectarea semifabricatului</w:t>
      </w:r>
    </w:p>
    <w:p w14:paraId="2783FD0C" w14:textId="5574BB74" w:rsidR="00E53B91" w:rsidRPr="00E53B91" w:rsidRDefault="00E53B91" w:rsidP="00E53B91">
      <w:pPr>
        <w:pStyle w:val="Bodytext20"/>
        <w:numPr>
          <w:ilvl w:val="0"/>
          <w:numId w:val="4"/>
        </w:numPr>
        <w:shd w:val="clear" w:color="auto" w:fill="auto"/>
        <w:spacing w:before="0"/>
        <w:ind w:left="993"/>
        <w:rPr>
          <w:color w:val="7030A0"/>
        </w:rPr>
      </w:pPr>
      <w:r w:rsidRPr="00E53B91">
        <w:rPr>
          <w:color w:val="7030A0"/>
        </w:rPr>
        <w:t>P</w:t>
      </w:r>
      <w:r w:rsidR="00000000" w:rsidRPr="00E53B91">
        <w:rPr>
          <w:color w:val="7030A0"/>
        </w:rPr>
        <w:t xml:space="preserve">rezentarea succesiunii </w:t>
      </w:r>
      <w:r w:rsidRPr="00E53B91">
        <w:rPr>
          <w:color w:val="7030A0"/>
        </w:rPr>
        <w:t xml:space="preserve">optime a </w:t>
      </w:r>
      <w:r w:rsidR="00000000" w:rsidRPr="00E53B91">
        <w:rPr>
          <w:color w:val="7030A0"/>
        </w:rPr>
        <w:t>opera</w:t>
      </w:r>
      <w:r w:rsidR="00A34377" w:rsidRPr="00E53B91">
        <w:rPr>
          <w:color w:val="7030A0"/>
        </w:rPr>
        <w:t>ț</w:t>
      </w:r>
      <w:r w:rsidR="00000000" w:rsidRPr="00E53B91">
        <w:rPr>
          <w:color w:val="7030A0"/>
        </w:rPr>
        <w:t>iilor cu schi</w:t>
      </w:r>
      <w:r w:rsidR="00A34377" w:rsidRPr="00E53B91">
        <w:rPr>
          <w:color w:val="7030A0"/>
        </w:rPr>
        <w:t>ț</w:t>
      </w:r>
      <w:r w:rsidR="00000000" w:rsidRPr="00E53B91">
        <w:rPr>
          <w:color w:val="7030A0"/>
        </w:rPr>
        <w:t>ele si fazele de prelucrare aferente</w:t>
      </w:r>
      <w:r w:rsidRPr="00E53B91">
        <w:rPr>
          <w:color w:val="7030A0"/>
        </w:rPr>
        <w:t>. Tratarea tehnologiilor utilizând MUCN va fi bonificată.</w:t>
      </w:r>
    </w:p>
    <w:p w14:paraId="238B2D13" w14:textId="3B1BBB86" w:rsidR="00E53B91" w:rsidRPr="00E53B91" w:rsidRDefault="00E53B91" w:rsidP="00E53B91">
      <w:pPr>
        <w:pStyle w:val="Bodytext20"/>
        <w:numPr>
          <w:ilvl w:val="0"/>
          <w:numId w:val="4"/>
        </w:numPr>
        <w:shd w:val="clear" w:color="auto" w:fill="auto"/>
        <w:spacing w:before="0"/>
        <w:ind w:left="993" w:hanging="360"/>
        <w:rPr>
          <w:color w:val="7030A0"/>
        </w:rPr>
      </w:pPr>
      <w:r w:rsidRPr="00E53B91">
        <w:rPr>
          <w:color w:val="7030A0"/>
        </w:rPr>
        <w:t>Abordarea a 4 operații:</w:t>
      </w:r>
      <w:r w:rsidR="00000000" w:rsidRPr="00E53B91">
        <w:rPr>
          <w:color w:val="7030A0"/>
        </w:rPr>
        <w:t xml:space="preserve"> </w:t>
      </w:r>
      <w:r w:rsidRPr="00E53B91">
        <w:rPr>
          <w:color w:val="7030A0"/>
        </w:rPr>
        <w:t xml:space="preserve">1 operație în </w:t>
      </w:r>
      <w:r w:rsidR="00000000" w:rsidRPr="00E53B91">
        <w:rPr>
          <w:color w:val="7030A0"/>
        </w:rPr>
        <w:t>2 variante pentru care se</w:t>
      </w:r>
      <w:r w:rsidRPr="00E53B91">
        <w:rPr>
          <w:color w:val="7030A0"/>
        </w:rPr>
        <w:t xml:space="preserve"> vor</w:t>
      </w:r>
      <w:r w:rsidR="00000000" w:rsidRPr="00E53B91">
        <w:rPr>
          <w:color w:val="7030A0"/>
        </w:rPr>
        <w:t xml:space="preserve"> fac</w:t>
      </w:r>
      <w:r w:rsidRPr="00E53B91">
        <w:rPr>
          <w:color w:val="7030A0"/>
        </w:rPr>
        <w:t>e</w:t>
      </w:r>
      <w:r w:rsidR="00000000" w:rsidRPr="00E53B91">
        <w:rPr>
          <w:color w:val="7030A0"/>
        </w:rPr>
        <w:t xml:space="preserve"> calcule analitice </w:t>
      </w:r>
      <w:r w:rsidR="00A34377" w:rsidRPr="00E53B91">
        <w:rPr>
          <w:color w:val="7030A0"/>
        </w:rPr>
        <w:t>ș</w:t>
      </w:r>
      <w:r w:rsidR="00000000" w:rsidRPr="00E53B91">
        <w:rPr>
          <w:color w:val="7030A0"/>
        </w:rPr>
        <w:t xml:space="preserve">i a încă </w:t>
      </w:r>
      <w:r w:rsidRPr="00E53B91">
        <w:rPr>
          <w:color w:val="7030A0"/>
        </w:rPr>
        <w:t>3</w:t>
      </w:r>
      <w:r w:rsidR="00000000" w:rsidRPr="00E53B91">
        <w:rPr>
          <w:color w:val="7030A0"/>
        </w:rPr>
        <w:t xml:space="preserve"> opera</w:t>
      </w:r>
      <w:r w:rsidR="00A34377" w:rsidRPr="00E53B91">
        <w:rPr>
          <w:color w:val="7030A0"/>
        </w:rPr>
        <w:t>ț</w:t>
      </w:r>
      <w:r w:rsidR="00000000" w:rsidRPr="00E53B91">
        <w:rPr>
          <w:color w:val="7030A0"/>
        </w:rPr>
        <w:t>ii pentru care se fac</w:t>
      </w:r>
      <w:r w:rsidRPr="00E53B91">
        <w:rPr>
          <w:color w:val="7030A0"/>
        </w:rPr>
        <w:t xml:space="preserve"> </w:t>
      </w:r>
      <w:r w:rsidR="00000000" w:rsidRPr="00E53B91">
        <w:rPr>
          <w:color w:val="7030A0"/>
        </w:rPr>
        <w:t>calcule prin metoda tabelara</w:t>
      </w:r>
    </w:p>
    <w:p w14:paraId="4031A9A3" w14:textId="77777777" w:rsidR="00E53B91" w:rsidRPr="00E53B91" w:rsidRDefault="00E53B91" w:rsidP="00E53B91">
      <w:pPr>
        <w:pStyle w:val="Bodytext20"/>
        <w:shd w:val="clear" w:color="auto" w:fill="auto"/>
        <w:spacing w:before="0"/>
        <w:ind w:firstLine="0"/>
        <w:rPr>
          <w:color w:val="7030A0"/>
        </w:rPr>
      </w:pPr>
    </w:p>
    <w:p w14:paraId="202A7670" w14:textId="77777777" w:rsidR="00E53B91" w:rsidRPr="00E53B91" w:rsidRDefault="00E53B91" w:rsidP="00E53B91">
      <w:pPr>
        <w:pStyle w:val="Bodytext20"/>
        <w:shd w:val="clear" w:color="auto" w:fill="auto"/>
        <w:spacing w:before="0"/>
        <w:ind w:left="740" w:firstLine="0"/>
        <w:rPr>
          <w:b/>
          <w:bCs/>
          <w:color w:val="7030A0"/>
          <w:sz w:val="28"/>
          <w:szCs w:val="28"/>
        </w:rPr>
      </w:pPr>
      <w:r w:rsidRPr="00E53B91">
        <w:rPr>
          <w:b/>
          <w:bCs/>
          <w:color w:val="7030A0"/>
          <w:sz w:val="28"/>
          <w:szCs w:val="28"/>
        </w:rPr>
        <w:t xml:space="preserve">Pentru varianta 1 de proiect ca si parte grafica sunt obligatorii: </w:t>
      </w:r>
    </w:p>
    <w:p w14:paraId="180E669B" w14:textId="77777777" w:rsidR="00E53B91" w:rsidRPr="00E53B91" w:rsidRDefault="00E53B91" w:rsidP="00E53B91">
      <w:pPr>
        <w:pStyle w:val="Bodytext20"/>
        <w:numPr>
          <w:ilvl w:val="0"/>
          <w:numId w:val="4"/>
        </w:numPr>
        <w:shd w:val="clear" w:color="auto" w:fill="auto"/>
        <w:spacing w:before="0"/>
        <w:rPr>
          <w:color w:val="7030A0"/>
          <w:sz w:val="28"/>
          <w:szCs w:val="28"/>
        </w:rPr>
      </w:pPr>
      <w:r w:rsidRPr="00E53B91">
        <w:rPr>
          <w:b/>
          <w:bCs/>
          <w:color w:val="7030A0"/>
          <w:sz w:val="28"/>
          <w:szCs w:val="28"/>
        </w:rPr>
        <w:t xml:space="preserve">Desenul de execuție al piesei in format printat (plotat); </w:t>
      </w:r>
      <w:r w:rsidRPr="00E53B91">
        <w:rPr>
          <w:color w:val="7030A0"/>
          <w:sz w:val="28"/>
          <w:szCs w:val="28"/>
        </w:rPr>
        <w:t>Desenul cu numerotarea suprafețelor este util dar nu obligatoriu);</w:t>
      </w:r>
    </w:p>
    <w:p w14:paraId="7B82F975" w14:textId="77777777" w:rsidR="00E53B91" w:rsidRPr="00E53B91" w:rsidRDefault="00E53B91" w:rsidP="00E53B91">
      <w:pPr>
        <w:pStyle w:val="Bodytext20"/>
        <w:numPr>
          <w:ilvl w:val="0"/>
          <w:numId w:val="4"/>
        </w:numPr>
        <w:shd w:val="clear" w:color="auto" w:fill="auto"/>
        <w:spacing w:before="0"/>
        <w:rPr>
          <w:b/>
          <w:bCs/>
          <w:color w:val="7030A0"/>
          <w:sz w:val="28"/>
          <w:szCs w:val="28"/>
        </w:rPr>
      </w:pPr>
      <w:r w:rsidRPr="00E53B91">
        <w:rPr>
          <w:b/>
          <w:bCs/>
          <w:color w:val="7030A0"/>
          <w:sz w:val="28"/>
          <w:szCs w:val="28"/>
        </w:rPr>
        <w:t xml:space="preserve">Filmul tehnologic </w:t>
      </w:r>
      <w:r w:rsidRPr="00E53B91">
        <w:rPr>
          <w:color w:val="7030A0"/>
          <w:sz w:val="28"/>
          <w:szCs w:val="28"/>
        </w:rPr>
        <w:t>(poate fi inclus si in prezentarea PowerPoint (nu trebuie neapărat printat (plotat);</w:t>
      </w:r>
    </w:p>
    <w:p w14:paraId="6AA903B3" w14:textId="77777777" w:rsidR="00E53B91" w:rsidRPr="00E53B91" w:rsidRDefault="00E53B91" w:rsidP="00E53B91">
      <w:pPr>
        <w:pStyle w:val="Bodytext20"/>
        <w:numPr>
          <w:ilvl w:val="0"/>
          <w:numId w:val="4"/>
        </w:numPr>
        <w:shd w:val="clear" w:color="auto" w:fill="auto"/>
        <w:spacing w:before="0"/>
        <w:rPr>
          <w:color w:val="7030A0"/>
          <w:sz w:val="28"/>
          <w:szCs w:val="28"/>
        </w:rPr>
      </w:pPr>
      <w:r w:rsidRPr="00E53B91">
        <w:rPr>
          <w:b/>
          <w:bCs/>
          <w:color w:val="7030A0"/>
          <w:sz w:val="28"/>
          <w:szCs w:val="28"/>
        </w:rPr>
        <w:t xml:space="preserve">Minim 1 format A1 cu un desen de ansamblu clasic in format printat (plotat),  </w:t>
      </w:r>
      <w:r w:rsidRPr="00E53B91">
        <w:rPr>
          <w:color w:val="7030A0"/>
          <w:sz w:val="28"/>
          <w:szCs w:val="28"/>
        </w:rPr>
        <w:t>modelul 3D al ansamblului nu este suficient</w:t>
      </w:r>
    </w:p>
    <w:p w14:paraId="216A64CF" w14:textId="3BAB2265" w:rsidR="00E53B91" w:rsidRPr="00E53B91" w:rsidRDefault="00E53B91" w:rsidP="00E53B91">
      <w:pPr>
        <w:pStyle w:val="Bodytext20"/>
        <w:shd w:val="clear" w:color="auto" w:fill="auto"/>
        <w:spacing w:before="0" w:after="405"/>
        <w:ind w:firstLine="0"/>
        <w:rPr>
          <w:color w:val="7030A0"/>
          <w:sz w:val="28"/>
          <w:szCs w:val="28"/>
        </w:rPr>
      </w:pPr>
      <w:r w:rsidRPr="00E53B91">
        <w:rPr>
          <w:color w:val="7030A0"/>
          <w:sz w:val="28"/>
          <w:szCs w:val="28"/>
        </w:rPr>
        <w:tab/>
      </w:r>
      <w:r w:rsidRPr="00E53B91">
        <w:rPr>
          <w:color w:val="7030A0"/>
          <w:sz w:val="28"/>
          <w:szCs w:val="28"/>
        </w:rPr>
        <w:t>Format</w:t>
      </w:r>
      <w:r w:rsidRPr="00E53B91">
        <w:rPr>
          <w:color w:val="7030A0"/>
          <w:sz w:val="28"/>
          <w:szCs w:val="28"/>
        </w:rPr>
        <w:t>ul</w:t>
      </w:r>
      <w:r w:rsidRPr="00E53B91">
        <w:rPr>
          <w:color w:val="7030A0"/>
          <w:sz w:val="28"/>
          <w:szCs w:val="28"/>
        </w:rPr>
        <w:t xml:space="preserve"> A1 po</w:t>
      </w:r>
      <w:r w:rsidRPr="00E53B91">
        <w:rPr>
          <w:color w:val="7030A0"/>
          <w:sz w:val="28"/>
          <w:szCs w:val="28"/>
        </w:rPr>
        <w:t>a</w:t>
      </w:r>
      <w:r w:rsidRPr="00E53B91">
        <w:rPr>
          <w:color w:val="7030A0"/>
          <w:sz w:val="28"/>
          <w:szCs w:val="28"/>
        </w:rPr>
        <w:t>t</w:t>
      </w:r>
      <w:r w:rsidRPr="00E53B91">
        <w:rPr>
          <w:color w:val="7030A0"/>
          <w:sz w:val="28"/>
          <w:szCs w:val="28"/>
        </w:rPr>
        <w:t>e</w:t>
      </w:r>
      <w:r w:rsidRPr="00E53B91">
        <w:rPr>
          <w:color w:val="7030A0"/>
          <w:sz w:val="28"/>
          <w:szCs w:val="28"/>
        </w:rPr>
        <w:t xml:space="preserve"> conține </w:t>
      </w:r>
      <w:r w:rsidRPr="00E53B91">
        <w:rPr>
          <w:color w:val="7030A0"/>
          <w:sz w:val="28"/>
          <w:szCs w:val="28"/>
        </w:rPr>
        <w:t xml:space="preserve">un </w:t>
      </w:r>
      <w:r w:rsidRPr="00E53B91">
        <w:rPr>
          <w:color w:val="7030A0"/>
          <w:sz w:val="28"/>
          <w:szCs w:val="28"/>
        </w:rPr>
        <w:t xml:space="preserve">desen </w:t>
      </w:r>
      <w:r w:rsidRPr="00E53B91">
        <w:rPr>
          <w:color w:val="7030A0"/>
          <w:sz w:val="28"/>
          <w:szCs w:val="28"/>
        </w:rPr>
        <w:t>de ansamblu pentru unul din</w:t>
      </w:r>
      <w:r w:rsidRPr="00E53B91">
        <w:rPr>
          <w:color w:val="7030A0"/>
          <w:sz w:val="28"/>
          <w:szCs w:val="28"/>
        </w:rPr>
        <w:t xml:space="preserve"> SDV-uril</w:t>
      </w:r>
      <w:r w:rsidRPr="00E53B91">
        <w:rPr>
          <w:color w:val="7030A0"/>
          <w:sz w:val="28"/>
          <w:szCs w:val="28"/>
        </w:rPr>
        <w:t>e</w:t>
      </w:r>
      <w:r w:rsidRPr="00E53B91">
        <w:rPr>
          <w:color w:val="7030A0"/>
          <w:sz w:val="28"/>
          <w:szCs w:val="28"/>
        </w:rPr>
        <w:t xml:space="preserve"> aferente proceselor tehnologice proiectate.</w:t>
      </w:r>
    </w:p>
    <w:p w14:paraId="252BE630" w14:textId="77777777" w:rsidR="00E53B91" w:rsidRPr="00E53B91" w:rsidRDefault="00E53B91" w:rsidP="00E53B91">
      <w:pPr>
        <w:pStyle w:val="Bodytext20"/>
        <w:shd w:val="clear" w:color="auto" w:fill="auto"/>
        <w:spacing w:before="0"/>
        <w:ind w:firstLine="0"/>
        <w:rPr>
          <w:color w:val="7030A0"/>
        </w:rPr>
      </w:pPr>
    </w:p>
    <w:p w14:paraId="2F976D51" w14:textId="28650233" w:rsidR="00E00D8A" w:rsidRPr="00E53B91" w:rsidRDefault="00000000">
      <w:pPr>
        <w:pStyle w:val="Bodytext80"/>
        <w:shd w:val="clear" w:color="auto" w:fill="auto"/>
        <w:spacing w:after="0"/>
        <w:ind w:firstLine="600"/>
        <w:jc w:val="left"/>
        <w:rPr>
          <w:color w:val="7030A0"/>
        </w:rPr>
      </w:pPr>
      <w:r w:rsidRPr="00E53B91">
        <w:rPr>
          <w:rStyle w:val="Bodytext8NotItalic"/>
          <w:b/>
          <w:bCs/>
          <w:color w:val="7030A0"/>
        </w:rPr>
        <w:t xml:space="preserve">Varianta 2 - </w:t>
      </w:r>
      <w:r w:rsidRPr="00E53B91">
        <w:rPr>
          <w:color w:val="7030A0"/>
        </w:rPr>
        <w:t>Un proiect care sa con</w:t>
      </w:r>
      <w:r w:rsidR="00A34377" w:rsidRPr="00E53B91">
        <w:rPr>
          <w:color w:val="7030A0"/>
        </w:rPr>
        <w:t>ț</w:t>
      </w:r>
      <w:r w:rsidRPr="00E53B91">
        <w:rPr>
          <w:color w:val="7030A0"/>
        </w:rPr>
        <w:t>ină o parte de proiectare constructiv func</w:t>
      </w:r>
      <w:r w:rsidR="00A34377" w:rsidRPr="00E53B91">
        <w:rPr>
          <w:color w:val="7030A0"/>
        </w:rPr>
        <w:t>ț</w:t>
      </w:r>
      <w:r w:rsidRPr="00E53B91">
        <w:rPr>
          <w:color w:val="7030A0"/>
        </w:rPr>
        <w:t>ionala a unui ansamblu (proiectare de produs) si o parte de proiectare de proces tehnologic.</w:t>
      </w:r>
    </w:p>
    <w:p w14:paraId="528E1BAC" w14:textId="77777777" w:rsidR="00E53B91" w:rsidRPr="00E53B91" w:rsidRDefault="00000000">
      <w:pPr>
        <w:pStyle w:val="Bodytext20"/>
        <w:shd w:val="clear" w:color="auto" w:fill="auto"/>
        <w:spacing w:before="0"/>
        <w:ind w:firstLine="600"/>
        <w:jc w:val="left"/>
        <w:rPr>
          <w:color w:val="7030A0"/>
        </w:rPr>
      </w:pPr>
      <w:r w:rsidRPr="00E53B91">
        <w:rPr>
          <w:color w:val="7030A0"/>
        </w:rPr>
        <w:t>Acest proiect va con</w:t>
      </w:r>
      <w:r w:rsidR="00A34377" w:rsidRPr="00E53B91">
        <w:rPr>
          <w:color w:val="7030A0"/>
        </w:rPr>
        <w:t>ț</w:t>
      </w:r>
      <w:r w:rsidRPr="00E53B91">
        <w:rPr>
          <w:color w:val="7030A0"/>
        </w:rPr>
        <w:t>ine in partea scrisa a acestuia (80-100 pagini)</w:t>
      </w:r>
      <w:r w:rsidR="00E53B91" w:rsidRPr="00E53B91">
        <w:rPr>
          <w:color w:val="7030A0"/>
        </w:rPr>
        <w:t>.</w:t>
      </w:r>
    </w:p>
    <w:p w14:paraId="5F498F12" w14:textId="51510BF5" w:rsidR="00E00D8A" w:rsidRPr="00E53B91" w:rsidRDefault="00E53B91">
      <w:pPr>
        <w:pStyle w:val="Bodytext20"/>
        <w:shd w:val="clear" w:color="auto" w:fill="auto"/>
        <w:spacing w:before="0"/>
        <w:ind w:firstLine="600"/>
        <w:jc w:val="left"/>
        <w:rPr>
          <w:color w:val="7030A0"/>
        </w:rPr>
      </w:pPr>
      <w:r w:rsidRPr="00E53B91">
        <w:rPr>
          <w:color w:val="7030A0"/>
        </w:rPr>
        <w:t>In prima parte de prezentare a părții de proiectare constructiv funcționala (50-60 pagini) vor fi vizate următoarele aspecte</w:t>
      </w:r>
      <w:r w:rsidR="00000000" w:rsidRPr="00E53B91">
        <w:rPr>
          <w:color w:val="7030A0"/>
        </w:rPr>
        <w:t>:</w:t>
      </w:r>
    </w:p>
    <w:p w14:paraId="24028CCB" w14:textId="577BB6CC"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Motiva</w:t>
      </w:r>
      <w:r w:rsidR="00A34377" w:rsidRPr="00E53B91">
        <w:rPr>
          <w:color w:val="7030A0"/>
        </w:rPr>
        <w:t>ț</w:t>
      </w:r>
      <w:r w:rsidRPr="00E53B91">
        <w:rPr>
          <w:color w:val="7030A0"/>
        </w:rPr>
        <w:t>ia alegerii si importanta temei de proiectare;</w:t>
      </w:r>
    </w:p>
    <w:p w14:paraId="10E006C4" w14:textId="05BE72CF"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Cerin</w:t>
      </w:r>
      <w:r w:rsidR="00A34377" w:rsidRPr="00E53B91">
        <w:rPr>
          <w:color w:val="7030A0"/>
        </w:rPr>
        <w:t>ț</w:t>
      </w:r>
      <w:r w:rsidRPr="00E53B91">
        <w:rPr>
          <w:color w:val="7030A0"/>
        </w:rPr>
        <w:t>e si necesita</w:t>
      </w:r>
      <w:r w:rsidR="00A34377" w:rsidRPr="00E53B91">
        <w:rPr>
          <w:color w:val="7030A0"/>
        </w:rPr>
        <w:t>ț</w:t>
      </w:r>
      <w:r w:rsidRPr="00E53B91">
        <w:rPr>
          <w:color w:val="7030A0"/>
        </w:rPr>
        <w:t>i privind proiectarea subansamblului propus;</w:t>
      </w:r>
    </w:p>
    <w:p w14:paraId="7D703776" w14:textId="6C0EEC0B"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Stabilirea func</w:t>
      </w:r>
      <w:r w:rsidR="00A34377" w:rsidRPr="00E53B91">
        <w:rPr>
          <w:color w:val="7030A0"/>
        </w:rPr>
        <w:t>ț</w:t>
      </w:r>
      <w:r w:rsidRPr="00E53B91">
        <w:rPr>
          <w:color w:val="7030A0"/>
        </w:rPr>
        <w:t xml:space="preserve">iilor ansamblului </w:t>
      </w:r>
      <w:r w:rsidR="00E53B91" w:rsidRPr="00E53B91">
        <w:rPr>
          <w:color w:val="7030A0"/>
        </w:rPr>
        <w:t xml:space="preserve">ce urmează a fi </w:t>
      </w:r>
      <w:r w:rsidRPr="00E53B91">
        <w:rPr>
          <w:color w:val="7030A0"/>
        </w:rPr>
        <w:t>proiectat</w:t>
      </w:r>
      <w:r w:rsidR="00E53B91" w:rsidRPr="00E53B91">
        <w:rPr>
          <w:color w:val="7030A0"/>
        </w:rPr>
        <w:t>;</w:t>
      </w:r>
    </w:p>
    <w:p w14:paraId="550C94CA" w14:textId="138257B6"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Găsirea de solu</w:t>
      </w:r>
      <w:r w:rsidR="00A34377" w:rsidRPr="00E53B91">
        <w:rPr>
          <w:color w:val="7030A0"/>
        </w:rPr>
        <w:t>ț</w:t>
      </w:r>
      <w:r w:rsidRPr="00E53B91">
        <w:rPr>
          <w:color w:val="7030A0"/>
        </w:rPr>
        <w:t>ii constructiv func</w:t>
      </w:r>
      <w:r w:rsidR="00A34377" w:rsidRPr="00E53B91">
        <w:rPr>
          <w:color w:val="7030A0"/>
        </w:rPr>
        <w:t>ț</w:t>
      </w:r>
      <w:r w:rsidRPr="00E53B91">
        <w:rPr>
          <w:color w:val="7030A0"/>
        </w:rPr>
        <w:t>ionale pentru realizarea func</w:t>
      </w:r>
      <w:r w:rsidR="00A34377" w:rsidRPr="00E53B91">
        <w:rPr>
          <w:color w:val="7030A0"/>
        </w:rPr>
        <w:t>ț</w:t>
      </w:r>
      <w:r w:rsidRPr="00E53B91">
        <w:rPr>
          <w:color w:val="7030A0"/>
        </w:rPr>
        <w:t>iilor de mai sus si realizarea modelelor 3D ale subansamblurilor aferente</w:t>
      </w:r>
      <w:r w:rsidR="00E53B91" w:rsidRPr="00E53B91">
        <w:rPr>
          <w:color w:val="7030A0"/>
        </w:rPr>
        <w:t>;</w:t>
      </w:r>
    </w:p>
    <w:p w14:paraId="5EB4EB03" w14:textId="09048C1A"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Sinteza solu</w:t>
      </w:r>
      <w:r w:rsidR="00A34377" w:rsidRPr="00E53B91">
        <w:rPr>
          <w:color w:val="7030A0"/>
        </w:rPr>
        <w:t>ț</w:t>
      </w:r>
      <w:r w:rsidRPr="00E53B91">
        <w:rPr>
          <w:color w:val="7030A0"/>
        </w:rPr>
        <w:t>iilor constructive cu ob</w:t>
      </w:r>
      <w:r w:rsidR="00A34377" w:rsidRPr="00E53B91">
        <w:rPr>
          <w:color w:val="7030A0"/>
        </w:rPr>
        <w:t>ț</w:t>
      </w:r>
      <w:r w:rsidRPr="00E53B91">
        <w:rPr>
          <w:color w:val="7030A0"/>
        </w:rPr>
        <w:t>inerea modelului 3d a ansamblului</w:t>
      </w:r>
      <w:r w:rsidR="00E53B91" w:rsidRPr="00E53B91">
        <w:rPr>
          <w:color w:val="7030A0"/>
        </w:rPr>
        <w:t>;</w:t>
      </w:r>
    </w:p>
    <w:p w14:paraId="5DA8C5ED" w14:textId="0655274C" w:rsidR="00E00D8A" w:rsidRPr="00E53B91" w:rsidRDefault="00000000">
      <w:pPr>
        <w:pStyle w:val="Bodytext20"/>
        <w:numPr>
          <w:ilvl w:val="0"/>
          <w:numId w:val="4"/>
        </w:numPr>
        <w:shd w:val="clear" w:color="auto" w:fill="auto"/>
        <w:tabs>
          <w:tab w:val="left" w:pos="961"/>
        </w:tabs>
        <w:spacing w:before="0"/>
        <w:ind w:left="960" w:hanging="360"/>
        <w:rPr>
          <w:color w:val="7030A0"/>
        </w:rPr>
      </w:pPr>
      <w:r w:rsidRPr="00E53B91">
        <w:rPr>
          <w:color w:val="7030A0"/>
        </w:rPr>
        <w:t>Concluzii si posibile direc</w:t>
      </w:r>
      <w:r w:rsidR="00A34377" w:rsidRPr="00E53B91">
        <w:rPr>
          <w:color w:val="7030A0"/>
        </w:rPr>
        <w:t>ț</w:t>
      </w:r>
      <w:r w:rsidRPr="00E53B91">
        <w:rPr>
          <w:color w:val="7030A0"/>
        </w:rPr>
        <w:t>ii de cercetare viitoare</w:t>
      </w:r>
      <w:r w:rsidR="00E53B91" w:rsidRPr="00E53B91">
        <w:rPr>
          <w:color w:val="7030A0"/>
        </w:rPr>
        <w:t>;</w:t>
      </w:r>
    </w:p>
    <w:p w14:paraId="5B63DA9C" w14:textId="15E4EE06" w:rsidR="00E53B91" w:rsidRPr="00E53B91" w:rsidRDefault="00000000" w:rsidP="00E53B91">
      <w:pPr>
        <w:pStyle w:val="Bodytext20"/>
        <w:numPr>
          <w:ilvl w:val="0"/>
          <w:numId w:val="4"/>
        </w:numPr>
        <w:shd w:val="clear" w:color="auto" w:fill="auto"/>
        <w:tabs>
          <w:tab w:val="left" w:pos="961"/>
        </w:tabs>
        <w:spacing w:before="0"/>
        <w:ind w:left="600" w:firstLine="0"/>
        <w:rPr>
          <w:color w:val="7030A0"/>
        </w:rPr>
      </w:pPr>
      <w:r w:rsidRPr="00E53B91">
        <w:rPr>
          <w:color w:val="7030A0"/>
        </w:rPr>
        <w:t>Realizarea memoriilor justificative de calcul ce cuprind calcule de dimensionare, de verificare, proiectare cu ajutorul elementului finit, comanda, ac</w:t>
      </w:r>
      <w:r w:rsidR="00A34377" w:rsidRPr="00E53B91">
        <w:rPr>
          <w:color w:val="7030A0"/>
        </w:rPr>
        <w:t>ț</w:t>
      </w:r>
      <w:r w:rsidRPr="00E53B91">
        <w:rPr>
          <w:color w:val="7030A0"/>
        </w:rPr>
        <w:t xml:space="preserve">ionarea </w:t>
      </w:r>
      <w:r w:rsidR="00A34377" w:rsidRPr="00E53B91">
        <w:rPr>
          <w:color w:val="7030A0"/>
        </w:rPr>
        <w:t>ș</w:t>
      </w:r>
      <w:r w:rsidRPr="00E53B91">
        <w:rPr>
          <w:color w:val="7030A0"/>
        </w:rPr>
        <w:t xml:space="preserve">i analiza cinematică </w:t>
      </w:r>
      <w:r w:rsidR="00A34377" w:rsidRPr="00E53B91">
        <w:rPr>
          <w:color w:val="7030A0"/>
        </w:rPr>
        <w:t>ș</w:t>
      </w:r>
      <w:r w:rsidRPr="00E53B91">
        <w:rPr>
          <w:color w:val="7030A0"/>
        </w:rPr>
        <w:t>i dinamică a unor subansambluri;</w:t>
      </w:r>
    </w:p>
    <w:p w14:paraId="2A906462" w14:textId="77777777" w:rsidR="00E53B91" w:rsidRPr="00E53B91" w:rsidRDefault="00E53B91" w:rsidP="00E53B91">
      <w:pPr>
        <w:pStyle w:val="Bodytext20"/>
        <w:shd w:val="clear" w:color="auto" w:fill="auto"/>
        <w:spacing w:before="0"/>
        <w:ind w:left="960" w:hanging="360"/>
        <w:rPr>
          <w:color w:val="7030A0"/>
        </w:rPr>
      </w:pPr>
      <w:r w:rsidRPr="00E53B91">
        <w:rPr>
          <w:color w:val="7030A0"/>
        </w:rPr>
        <w:t xml:space="preserve">Partea de proiectare de proces tehnologic va cuprinde: </w:t>
      </w:r>
    </w:p>
    <w:p w14:paraId="0067D547" w14:textId="77777777" w:rsidR="00E53B91" w:rsidRPr="00E53B91" w:rsidRDefault="00E53B91" w:rsidP="00E53B91">
      <w:pPr>
        <w:pStyle w:val="Bodytext20"/>
        <w:numPr>
          <w:ilvl w:val="0"/>
          <w:numId w:val="4"/>
        </w:numPr>
        <w:shd w:val="clear" w:color="auto" w:fill="auto"/>
        <w:spacing w:before="0"/>
        <w:ind w:left="993" w:hanging="426"/>
        <w:rPr>
          <w:color w:val="7030A0"/>
        </w:rPr>
      </w:pPr>
      <w:r w:rsidRPr="00E53B91">
        <w:rPr>
          <w:color w:val="7030A0"/>
        </w:rPr>
        <w:t>Studiul entităților constructiv-tehnologice ale piesei</w:t>
      </w:r>
    </w:p>
    <w:p w14:paraId="2A6DB7D2" w14:textId="77777777" w:rsidR="00E53B91" w:rsidRPr="00E53B91" w:rsidRDefault="00E53B91" w:rsidP="00E53B91">
      <w:pPr>
        <w:pStyle w:val="Bodytext20"/>
        <w:numPr>
          <w:ilvl w:val="0"/>
          <w:numId w:val="4"/>
        </w:numPr>
        <w:shd w:val="clear" w:color="auto" w:fill="auto"/>
        <w:spacing w:before="0"/>
        <w:ind w:left="993" w:hanging="426"/>
        <w:rPr>
          <w:color w:val="7030A0"/>
        </w:rPr>
      </w:pPr>
      <w:r w:rsidRPr="00E53B91">
        <w:rPr>
          <w:color w:val="7030A0"/>
        </w:rPr>
        <w:lastRenderedPageBreak/>
        <w:t>Alegerea si proiectarea semifabricatului</w:t>
      </w:r>
    </w:p>
    <w:p w14:paraId="4E31C184" w14:textId="77777777" w:rsidR="00E53B91" w:rsidRPr="00E53B91" w:rsidRDefault="00E53B91" w:rsidP="00E53B91">
      <w:pPr>
        <w:pStyle w:val="Bodytext20"/>
        <w:numPr>
          <w:ilvl w:val="0"/>
          <w:numId w:val="4"/>
        </w:numPr>
        <w:shd w:val="clear" w:color="auto" w:fill="auto"/>
        <w:spacing w:before="0"/>
        <w:ind w:left="993" w:hanging="426"/>
        <w:rPr>
          <w:color w:val="7030A0"/>
        </w:rPr>
      </w:pPr>
      <w:r w:rsidRPr="00E53B91">
        <w:rPr>
          <w:color w:val="7030A0"/>
        </w:rPr>
        <w:t>Prezentarea succesiunii optime a operațiilor cu schițele si fazele de prelucrare aferente. Tratarea tehnologiilor utilizând MUCN va fi bonificată.</w:t>
      </w:r>
    </w:p>
    <w:p w14:paraId="65D9BF17" w14:textId="77777777" w:rsidR="00E53B91" w:rsidRPr="00E53B91" w:rsidRDefault="00E53B91" w:rsidP="00E53B91">
      <w:pPr>
        <w:pStyle w:val="Bodytext20"/>
        <w:numPr>
          <w:ilvl w:val="0"/>
          <w:numId w:val="4"/>
        </w:numPr>
        <w:shd w:val="clear" w:color="auto" w:fill="auto"/>
        <w:spacing w:before="0"/>
        <w:ind w:left="993" w:hanging="426"/>
        <w:rPr>
          <w:color w:val="7030A0"/>
        </w:rPr>
      </w:pPr>
      <w:r w:rsidRPr="00E53B91">
        <w:rPr>
          <w:color w:val="7030A0"/>
        </w:rPr>
        <w:t>Abordarea a 4 operații: 1 operație în 2 variante pentru care se vor face calcule analitice și a încă 3 operații pentru care se fac calcule prin metoda tabelara</w:t>
      </w:r>
    </w:p>
    <w:p w14:paraId="3CA89607" w14:textId="77777777" w:rsidR="00E53B91" w:rsidRPr="00E53B91" w:rsidRDefault="00E53B91" w:rsidP="00E53B91">
      <w:pPr>
        <w:pStyle w:val="Bodytext20"/>
        <w:numPr>
          <w:ilvl w:val="0"/>
          <w:numId w:val="4"/>
        </w:numPr>
        <w:shd w:val="clear" w:color="auto" w:fill="auto"/>
        <w:tabs>
          <w:tab w:val="left" w:pos="961"/>
        </w:tabs>
        <w:spacing w:before="0" w:after="420"/>
        <w:ind w:left="600" w:firstLine="0"/>
        <w:rPr>
          <w:color w:val="7030A0"/>
        </w:rPr>
      </w:pPr>
    </w:p>
    <w:p w14:paraId="2CC3A816" w14:textId="27827C3C" w:rsidR="00E00D8A" w:rsidRPr="00E53B91" w:rsidRDefault="00000000">
      <w:pPr>
        <w:pStyle w:val="Bodytext20"/>
        <w:shd w:val="clear" w:color="auto" w:fill="auto"/>
        <w:spacing w:before="0"/>
        <w:ind w:firstLine="600"/>
        <w:jc w:val="left"/>
        <w:rPr>
          <w:color w:val="7030A0"/>
        </w:rPr>
      </w:pPr>
      <w:r w:rsidRPr="00E53B91">
        <w:rPr>
          <w:rStyle w:val="Bodytext2115pt"/>
          <w:color w:val="7030A0"/>
        </w:rPr>
        <w:t xml:space="preserve">Varianta 3 - </w:t>
      </w:r>
      <w:r w:rsidRPr="00E53B91">
        <w:rPr>
          <w:rStyle w:val="Bodytext2115pt0"/>
          <w:color w:val="7030A0"/>
        </w:rPr>
        <w:t>Un proiect care sa con</w:t>
      </w:r>
      <w:r w:rsidR="00A34377" w:rsidRPr="00E53B91">
        <w:rPr>
          <w:rStyle w:val="Bodytext2115pt0"/>
          <w:color w:val="7030A0"/>
        </w:rPr>
        <w:t>ț</w:t>
      </w:r>
      <w:r w:rsidRPr="00E53B91">
        <w:rPr>
          <w:rStyle w:val="Bodytext2115pt0"/>
          <w:color w:val="7030A0"/>
        </w:rPr>
        <w:t xml:space="preserve">ină exclusiv o proiectare de de proces tehnologic </w:t>
      </w:r>
      <w:r w:rsidRPr="00E53B91">
        <w:rPr>
          <w:color w:val="7030A0"/>
        </w:rPr>
        <w:t>Acest proiect va con</w:t>
      </w:r>
      <w:r w:rsidR="00A34377" w:rsidRPr="00E53B91">
        <w:rPr>
          <w:color w:val="7030A0"/>
        </w:rPr>
        <w:t>ț</w:t>
      </w:r>
      <w:r w:rsidRPr="00E53B91">
        <w:rPr>
          <w:color w:val="7030A0"/>
        </w:rPr>
        <w:t>ine in partea scrisa a acestuia (80-100 pagini) proiectarea exhaustiva de proces tehnologic in exclusivitate ce va con</w:t>
      </w:r>
      <w:r w:rsidR="00A34377" w:rsidRPr="00E53B91">
        <w:rPr>
          <w:color w:val="7030A0"/>
        </w:rPr>
        <w:t>ț</w:t>
      </w:r>
      <w:r w:rsidRPr="00E53B91">
        <w:rPr>
          <w:color w:val="7030A0"/>
        </w:rPr>
        <w:t>ine:</w:t>
      </w:r>
    </w:p>
    <w:p w14:paraId="69141E3E" w14:textId="298EF8BC"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Analiza critica dimensional, geometrica si de precizie a suprafe</w:t>
      </w:r>
      <w:r w:rsidR="00A34377" w:rsidRPr="00E53B91">
        <w:rPr>
          <w:color w:val="7030A0"/>
        </w:rPr>
        <w:t>ț</w:t>
      </w:r>
      <w:r w:rsidRPr="00E53B91">
        <w:rPr>
          <w:color w:val="7030A0"/>
        </w:rPr>
        <w:t>elor (entită</w:t>
      </w:r>
      <w:r w:rsidR="00A34377" w:rsidRPr="00E53B91">
        <w:rPr>
          <w:color w:val="7030A0"/>
        </w:rPr>
        <w:t>ț</w:t>
      </w:r>
      <w:r w:rsidRPr="00E53B91">
        <w:rPr>
          <w:color w:val="7030A0"/>
        </w:rPr>
        <w:t>ilor)piesei;</w:t>
      </w:r>
    </w:p>
    <w:p w14:paraId="43D930F3" w14:textId="7130A448"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 xml:space="preserve">Proiectarea in detaliu a semifabricatului </w:t>
      </w:r>
      <w:r w:rsidR="00E53B91" w:rsidRPr="00E53B91">
        <w:rPr>
          <w:color w:val="7030A0"/>
        </w:rPr>
        <w:t>cu analizarea mai multor variante</w:t>
      </w:r>
    </w:p>
    <w:p w14:paraId="7E37C0DA" w14:textId="436D1676"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Proiectarea proceselor elementare de prelucrare a entită</w:t>
      </w:r>
      <w:r w:rsidR="00A34377" w:rsidRPr="00E53B91">
        <w:rPr>
          <w:color w:val="7030A0"/>
        </w:rPr>
        <w:t>ț</w:t>
      </w:r>
      <w:r w:rsidRPr="00E53B91">
        <w:rPr>
          <w:color w:val="7030A0"/>
        </w:rPr>
        <w:t>ilor cu propuneri de variante distincte de procedee de prelucrare posibila</w:t>
      </w:r>
    </w:p>
    <w:p w14:paraId="35A2ACD2" w14:textId="77777777" w:rsidR="00E53B91"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Realizarea succesiunii optime a opera</w:t>
      </w:r>
      <w:r w:rsidR="00A34377" w:rsidRPr="00E53B91">
        <w:rPr>
          <w:color w:val="7030A0"/>
        </w:rPr>
        <w:t>ț</w:t>
      </w:r>
      <w:r w:rsidRPr="00E53B91">
        <w:rPr>
          <w:color w:val="7030A0"/>
        </w:rPr>
        <w:t xml:space="preserve">iilor in 2-3 variante: </w:t>
      </w:r>
      <w:r w:rsidR="00E53B91" w:rsidRPr="00E53B91">
        <w:rPr>
          <w:color w:val="7030A0"/>
        </w:rPr>
        <w:t>operații</w:t>
      </w:r>
      <w:r w:rsidRPr="00E53B91">
        <w:rPr>
          <w:color w:val="7030A0"/>
        </w:rPr>
        <w:t xml:space="preserve"> </w:t>
      </w:r>
      <w:r w:rsidR="00E53B91" w:rsidRPr="00E53B91">
        <w:rPr>
          <w:color w:val="7030A0"/>
        </w:rPr>
        <w:t>diferențiate</w:t>
      </w:r>
      <w:r w:rsidRPr="00E53B91">
        <w:rPr>
          <w:color w:val="7030A0"/>
        </w:rPr>
        <w:t xml:space="preserve">, </w:t>
      </w:r>
      <w:r w:rsidR="00E53B91" w:rsidRPr="00E53B91">
        <w:rPr>
          <w:color w:val="7030A0"/>
        </w:rPr>
        <w:t>operații</w:t>
      </w:r>
      <w:r w:rsidRPr="00E53B91">
        <w:rPr>
          <w:color w:val="7030A0"/>
        </w:rPr>
        <w:t xml:space="preserve"> concentrate. </w:t>
      </w:r>
    </w:p>
    <w:p w14:paraId="3BEE5E96" w14:textId="04B89334"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Pro</w:t>
      </w:r>
      <w:r w:rsidR="00E53B91" w:rsidRPr="00E53B91">
        <w:rPr>
          <w:color w:val="7030A0"/>
        </w:rPr>
        <w:t xml:space="preserve">iectarea </w:t>
      </w:r>
      <w:r w:rsidRPr="00E53B91">
        <w:rPr>
          <w:color w:val="7030A0"/>
        </w:rPr>
        <w:t xml:space="preserve">unei succesiuni de </w:t>
      </w:r>
      <w:r w:rsidR="00E53B91" w:rsidRPr="00E53B91">
        <w:rPr>
          <w:color w:val="7030A0"/>
        </w:rPr>
        <w:t>operații</w:t>
      </w:r>
      <w:r w:rsidRPr="00E53B91">
        <w:rPr>
          <w:color w:val="7030A0"/>
        </w:rPr>
        <w:t xml:space="preserve"> </w:t>
      </w:r>
      <w:r w:rsidR="00E53B91" w:rsidRPr="00E53B91">
        <w:rPr>
          <w:color w:val="7030A0"/>
        </w:rPr>
        <w:t>pentru tehnologii de prelucrare la care se utilizeaza</w:t>
      </w:r>
      <w:r w:rsidRPr="00E53B91">
        <w:rPr>
          <w:color w:val="7030A0"/>
        </w:rPr>
        <w:t xml:space="preserve"> MUCN</w:t>
      </w:r>
    </w:p>
    <w:p w14:paraId="42AF6FD7" w14:textId="3F797429"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Prezentarea succesiunii opera</w:t>
      </w:r>
      <w:r w:rsidR="00A34377" w:rsidRPr="00E53B91">
        <w:rPr>
          <w:color w:val="7030A0"/>
        </w:rPr>
        <w:t>ț</w:t>
      </w:r>
      <w:r w:rsidRPr="00E53B91">
        <w:rPr>
          <w:color w:val="7030A0"/>
        </w:rPr>
        <w:t>iilor cu schi</w:t>
      </w:r>
      <w:r w:rsidR="00A34377" w:rsidRPr="00E53B91">
        <w:rPr>
          <w:color w:val="7030A0"/>
        </w:rPr>
        <w:t>ț</w:t>
      </w:r>
      <w:r w:rsidRPr="00E53B91">
        <w:rPr>
          <w:color w:val="7030A0"/>
        </w:rPr>
        <w:t>ele si fazele de prelucrare aferente in fiecare varianta.</w:t>
      </w:r>
    </w:p>
    <w:p w14:paraId="5F6272A8" w14:textId="1EB50489"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Realizarea de calcule pentru 10 opera</w:t>
      </w:r>
      <w:r w:rsidR="00A34377" w:rsidRPr="00E53B91">
        <w:rPr>
          <w:color w:val="7030A0"/>
        </w:rPr>
        <w:t>ț</w:t>
      </w:r>
      <w:r w:rsidRPr="00E53B91">
        <w:rPr>
          <w:color w:val="7030A0"/>
        </w:rPr>
        <w:t>ii (de preferat procedee de prelucrare diferite), pentru 2 dintre opera</w:t>
      </w:r>
      <w:r w:rsidR="00A34377" w:rsidRPr="00E53B91">
        <w:rPr>
          <w:color w:val="7030A0"/>
        </w:rPr>
        <w:t>ț</w:t>
      </w:r>
      <w:r w:rsidRPr="00E53B91">
        <w:rPr>
          <w:color w:val="7030A0"/>
        </w:rPr>
        <w:t xml:space="preserve">ii în 2 variante pentru care se fac calcule analitice iar pentru </w:t>
      </w:r>
      <w:r w:rsidR="00E53B91" w:rsidRPr="00E53B91">
        <w:rPr>
          <w:color w:val="7030A0"/>
        </w:rPr>
        <w:t>restul</w:t>
      </w:r>
      <w:r w:rsidRPr="00E53B91">
        <w:rPr>
          <w:color w:val="7030A0"/>
        </w:rPr>
        <w:t xml:space="preserve"> se fac calcule prin metoda tabelara.</w:t>
      </w:r>
    </w:p>
    <w:p w14:paraId="5ED571EB" w14:textId="77777777" w:rsidR="00E00D8A" w:rsidRPr="00E53B91" w:rsidRDefault="00000000">
      <w:pPr>
        <w:pStyle w:val="Bodytext20"/>
        <w:numPr>
          <w:ilvl w:val="0"/>
          <w:numId w:val="4"/>
        </w:numPr>
        <w:shd w:val="clear" w:color="auto" w:fill="auto"/>
        <w:tabs>
          <w:tab w:val="left" w:pos="989"/>
        </w:tabs>
        <w:spacing w:before="0"/>
        <w:ind w:left="960" w:hanging="360"/>
        <w:rPr>
          <w:color w:val="7030A0"/>
        </w:rPr>
      </w:pPr>
      <w:r w:rsidRPr="00E53B91">
        <w:rPr>
          <w:color w:val="7030A0"/>
        </w:rPr>
        <w:t>Calcule tehnico economice pentru stabilirea variantei optime de proces</w:t>
      </w:r>
    </w:p>
    <w:p w14:paraId="3D802AE0" w14:textId="357D799B" w:rsidR="00E00D8A" w:rsidRPr="00E53B91" w:rsidRDefault="00000000">
      <w:pPr>
        <w:pStyle w:val="Bodytext20"/>
        <w:numPr>
          <w:ilvl w:val="0"/>
          <w:numId w:val="4"/>
        </w:numPr>
        <w:shd w:val="clear" w:color="auto" w:fill="auto"/>
        <w:tabs>
          <w:tab w:val="left" w:pos="989"/>
        </w:tabs>
        <w:spacing w:before="0" w:after="420"/>
        <w:ind w:left="960" w:hanging="360"/>
        <w:rPr>
          <w:color w:val="7030A0"/>
        </w:rPr>
      </w:pPr>
      <w:r w:rsidRPr="00E53B91">
        <w:rPr>
          <w:color w:val="7030A0"/>
        </w:rPr>
        <w:t xml:space="preserve">Proiectarea </w:t>
      </w:r>
      <w:r w:rsidR="00E53B91" w:rsidRPr="00E53B91">
        <w:rPr>
          <w:color w:val="7030A0"/>
        </w:rPr>
        <w:t>obligatorie a unei scule, dispozitiv și verificator</w:t>
      </w:r>
      <w:r w:rsidRPr="00E53B91">
        <w:rPr>
          <w:color w:val="7030A0"/>
        </w:rPr>
        <w:t xml:space="preserve"> (minim 2 formate A1)</w:t>
      </w:r>
    </w:p>
    <w:p w14:paraId="71763500" w14:textId="0A91C3F1" w:rsidR="00E53B91" w:rsidRPr="00E53B91" w:rsidRDefault="00E53B91" w:rsidP="00E53B91">
      <w:pPr>
        <w:pStyle w:val="Bodytext20"/>
        <w:shd w:val="clear" w:color="auto" w:fill="auto"/>
        <w:spacing w:before="0"/>
        <w:ind w:left="740" w:firstLine="0"/>
        <w:rPr>
          <w:b/>
          <w:bCs/>
          <w:color w:val="7030A0"/>
          <w:sz w:val="28"/>
          <w:szCs w:val="28"/>
        </w:rPr>
      </w:pPr>
      <w:r w:rsidRPr="00E53B91">
        <w:rPr>
          <w:b/>
          <w:bCs/>
          <w:color w:val="7030A0"/>
          <w:sz w:val="28"/>
          <w:szCs w:val="28"/>
        </w:rPr>
        <w:t>Pentru variant</w:t>
      </w:r>
      <w:r w:rsidRPr="00E53B91">
        <w:rPr>
          <w:b/>
          <w:bCs/>
          <w:color w:val="7030A0"/>
          <w:sz w:val="28"/>
          <w:szCs w:val="28"/>
        </w:rPr>
        <w:t>ele</w:t>
      </w:r>
      <w:r w:rsidRPr="00E53B91">
        <w:rPr>
          <w:b/>
          <w:bCs/>
          <w:color w:val="7030A0"/>
          <w:sz w:val="28"/>
          <w:szCs w:val="28"/>
        </w:rPr>
        <w:t xml:space="preserve"> </w:t>
      </w:r>
      <w:r w:rsidRPr="00E53B91">
        <w:rPr>
          <w:b/>
          <w:bCs/>
          <w:color w:val="7030A0"/>
          <w:sz w:val="28"/>
          <w:szCs w:val="28"/>
        </w:rPr>
        <w:t>2 și 3</w:t>
      </w:r>
      <w:r w:rsidRPr="00E53B91">
        <w:rPr>
          <w:b/>
          <w:bCs/>
          <w:color w:val="7030A0"/>
          <w:sz w:val="28"/>
          <w:szCs w:val="28"/>
        </w:rPr>
        <w:t xml:space="preserve"> de proiect ca si parte grafica sunt obligatorii: </w:t>
      </w:r>
    </w:p>
    <w:p w14:paraId="5EDC39B5" w14:textId="77777777" w:rsidR="00E53B91" w:rsidRPr="00E53B91" w:rsidRDefault="00E53B91" w:rsidP="00E53B91">
      <w:pPr>
        <w:pStyle w:val="Bodytext20"/>
        <w:numPr>
          <w:ilvl w:val="0"/>
          <w:numId w:val="4"/>
        </w:numPr>
        <w:shd w:val="clear" w:color="auto" w:fill="auto"/>
        <w:spacing w:before="0"/>
        <w:rPr>
          <w:color w:val="7030A0"/>
          <w:sz w:val="28"/>
          <w:szCs w:val="28"/>
        </w:rPr>
      </w:pPr>
      <w:r w:rsidRPr="00E53B91">
        <w:rPr>
          <w:b/>
          <w:bCs/>
          <w:color w:val="7030A0"/>
          <w:sz w:val="28"/>
          <w:szCs w:val="28"/>
        </w:rPr>
        <w:t xml:space="preserve">Desenul de execuție al piesei in format printat (plotat); </w:t>
      </w:r>
      <w:r w:rsidRPr="00E53B91">
        <w:rPr>
          <w:color w:val="7030A0"/>
          <w:sz w:val="28"/>
          <w:szCs w:val="28"/>
        </w:rPr>
        <w:t>Desenul cu numerotarea suprafețelor este util dar nu obligatoriu);</w:t>
      </w:r>
    </w:p>
    <w:p w14:paraId="419EC692" w14:textId="6B608CE4" w:rsidR="00E53B91" w:rsidRPr="00E53B91" w:rsidRDefault="00E53B91" w:rsidP="00E53B91">
      <w:pPr>
        <w:pStyle w:val="Bodytext20"/>
        <w:numPr>
          <w:ilvl w:val="0"/>
          <w:numId w:val="4"/>
        </w:numPr>
        <w:shd w:val="clear" w:color="auto" w:fill="auto"/>
        <w:spacing w:before="0"/>
        <w:rPr>
          <w:b/>
          <w:bCs/>
          <w:color w:val="7030A0"/>
          <w:sz w:val="28"/>
          <w:szCs w:val="28"/>
        </w:rPr>
      </w:pPr>
      <w:r w:rsidRPr="00E53B91">
        <w:rPr>
          <w:b/>
          <w:bCs/>
          <w:color w:val="7030A0"/>
          <w:sz w:val="28"/>
          <w:szCs w:val="28"/>
        </w:rPr>
        <w:t xml:space="preserve">Filmul tehnologic </w:t>
      </w:r>
      <w:r w:rsidRPr="00E53B91">
        <w:rPr>
          <w:color w:val="7030A0"/>
          <w:sz w:val="28"/>
          <w:szCs w:val="28"/>
        </w:rPr>
        <w:t>(poate fi inclus si in prezentarea PowerPoint</w:t>
      </w:r>
      <w:r w:rsidRPr="00E53B91">
        <w:rPr>
          <w:color w:val="7030A0"/>
          <w:sz w:val="28"/>
          <w:szCs w:val="28"/>
        </w:rPr>
        <w:t>,</w:t>
      </w:r>
      <w:r w:rsidRPr="00E53B91">
        <w:rPr>
          <w:color w:val="7030A0"/>
          <w:sz w:val="28"/>
          <w:szCs w:val="28"/>
        </w:rPr>
        <w:t xml:space="preserve"> nu trebuie neapărat printat (plotat)</w:t>
      </w:r>
      <w:r w:rsidRPr="00E53B91">
        <w:rPr>
          <w:color w:val="7030A0"/>
          <w:sz w:val="28"/>
          <w:szCs w:val="28"/>
        </w:rPr>
        <w:t>)</w:t>
      </w:r>
      <w:r w:rsidRPr="00E53B91">
        <w:rPr>
          <w:color w:val="7030A0"/>
          <w:sz w:val="28"/>
          <w:szCs w:val="28"/>
        </w:rPr>
        <w:t>;</w:t>
      </w:r>
    </w:p>
    <w:p w14:paraId="0334A583" w14:textId="74119B25" w:rsidR="00E53B91" w:rsidRPr="00E53B91" w:rsidRDefault="00E53B91" w:rsidP="00E53B91">
      <w:pPr>
        <w:pStyle w:val="Bodytext20"/>
        <w:numPr>
          <w:ilvl w:val="0"/>
          <w:numId w:val="4"/>
        </w:numPr>
        <w:shd w:val="clear" w:color="auto" w:fill="auto"/>
        <w:spacing w:before="0"/>
        <w:rPr>
          <w:color w:val="7030A0"/>
          <w:sz w:val="28"/>
          <w:szCs w:val="28"/>
        </w:rPr>
      </w:pPr>
      <w:r w:rsidRPr="00E53B91">
        <w:rPr>
          <w:b/>
          <w:bCs/>
          <w:color w:val="7030A0"/>
          <w:sz w:val="28"/>
          <w:szCs w:val="28"/>
        </w:rPr>
        <w:t xml:space="preserve">Minim </w:t>
      </w:r>
      <w:r w:rsidRPr="00E53B91">
        <w:rPr>
          <w:b/>
          <w:bCs/>
          <w:color w:val="7030A0"/>
          <w:sz w:val="28"/>
          <w:szCs w:val="28"/>
        </w:rPr>
        <w:t>2</w:t>
      </w:r>
      <w:r w:rsidRPr="00E53B91">
        <w:rPr>
          <w:b/>
          <w:bCs/>
          <w:color w:val="7030A0"/>
          <w:sz w:val="28"/>
          <w:szCs w:val="28"/>
        </w:rPr>
        <w:t xml:space="preserve"> format A1 cu desen</w:t>
      </w:r>
      <w:r w:rsidRPr="00E53B91">
        <w:rPr>
          <w:b/>
          <w:bCs/>
          <w:color w:val="7030A0"/>
          <w:sz w:val="28"/>
          <w:szCs w:val="28"/>
        </w:rPr>
        <w:t>e</w:t>
      </w:r>
      <w:r w:rsidRPr="00E53B91">
        <w:rPr>
          <w:b/>
          <w:bCs/>
          <w:color w:val="7030A0"/>
          <w:sz w:val="28"/>
          <w:szCs w:val="28"/>
        </w:rPr>
        <w:t xml:space="preserve"> de ansamblu clasic</w:t>
      </w:r>
      <w:r w:rsidRPr="00E53B91">
        <w:rPr>
          <w:b/>
          <w:bCs/>
          <w:color w:val="7030A0"/>
          <w:sz w:val="28"/>
          <w:szCs w:val="28"/>
        </w:rPr>
        <w:t>e</w:t>
      </w:r>
      <w:r w:rsidRPr="00E53B91">
        <w:rPr>
          <w:b/>
          <w:bCs/>
          <w:color w:val="7030A0"/>
          <w:sz w:val="28"/>
          <w:szCs w:val="28"/>
        </w:rPr>
        <w:t xml:space="preserve"> in format printat (plotat),  </w:t>
      </w:r>
      <w:r w:rsidRPr="00E53B91">
        <w:rPr>
          <w:color w:val="7030A0"/>
          <w:sz w:val="28"/>
          <w:szCs w:val="28"/>
        </w:rPr>
        <w:t>modelul 3D al ansamblului nu este suficient</w:t>
      </w:r>
    </w:p>
    <w:p w14:paraId="014DCE39" w14:textId="2F5355A2" w:rsidR="00E53B91" w:rsidRPr="00E53B91" w:rsidRDefault="00E53B91" w:rsidP="00E53B91">
      <w:pPr>
        <w:pStyle w:val="Bodytext20"/>
        <w:shd w:val="clear" w:color="auto" w:fill="auto"/>
        <w:spacing w:before="0" w:after="405"/>
        <w:ind w:firstLine="740"/>
        <w:rPr>
          <w:color w:val="7030A0"/>
          <w:sz w:val="28"/>
          <w:szCs w:val="28"/>
        </w:rPr>
      </w:pPr>
      <w:r w:rsidRPr="00E53B91">
        <w:rPr>
          <w:color w:val="7030A0"/>
          <w:sz w:val="28"/>
          <w:szCs w:val="28"/>
        </w:rPr>
        <w:t>Formatele A1 pot conține desene ale ansamblurilor proiectate constructiv funcțional sau ale SDV-urilor aferente proceselor tehnologice proiectate.</w:t>
      </w:r>
    </w:p>
    <w:p w14:paraId="1A800ACC" w14:textId="77777777" w:rsidR="00E00D8A" w:rsidRPr="00E53B91" w:rsidRDefault="00000000">
      <w:pPr>
        <w:pStyle w:val="Heading220"/>
        <w:keepNext/>
        <w:keepLines/>
        <w:shd w:val="clear" w:color="auto" w:fill="auto"/>
        <w:spacing w:after="0" w:line="432" w:lineRule="exact"/>
        <w:ind w:firstLine="0"/>
        <w:jc w:val="left"/>
        <w:rPr>
          <w:color w:val="7030A0"/>
        </w:rPr>
      </w:pPr>
      <w:bookmarkStart w:id="0" w:name="bookmark7"/>
      <w:r w:rsidRPr="00E53B91">
        <w:rPr>
          <w:color w:val="7030A0"/>
        </w:rPr>
        <w:t>Structura</w:t>
      </w:r>
      <w:bookmarkEnd w:id="0"/>
    </w:p>
    <w:p w14:paraId="3D2AF513" w14:textId="77777777" w:rsidR="00E00D8A" w:rsidRPr="00E53B91" w:rsidRDefault="00000000">
      <w:pPr>
        <w:pStyle w:val="Bodytext80"/>
        <w:shd w:val="clear" w:color="auto" w:fill="auto"/>
        <w:spacing w:after="0" w:line="432" w:lineRule="exact"/>
        <w:jc w:val="left"/>
        <w:rPr>
          <w:color w:val="7030A0"/>
        </w:rPr>
      </w:pPr>
      <w:r w:rsidRPr="00E53B91">
        <w:rPr>
          <w:color w:val="7030A0"/>
        </w:rPr>
        <w:t>1. Memoriul justificativ — Partea scrisă</w:t>
      </w:r>
      <w:r w:rsidRPr="00E53B91">
        <w:rPr>
          <w:rStyle w:val="Bodytext8NotItalic"/>
          <w:b/>
          <w:bCs/>
          <w:color w:val="7030A0"/>
        </w:rPr>
        <w:t xml:space="preserve"> </w:t>
      </w:r>
      <w:r w:rsidRPr="00E53B91">
        <w:rPr>
          <w:rStyle w:val="Bodytext811pt0"/>
          <w:color w:val="7030A0"/>
        </w:rPr>
        <w:t>trebuie să cuprindă următoarele:</w:t>
      </w:r>
    </w:p>
    <w:p w14:paraId="34089FE3" w14:textId="77777777" w:rsidR="00E00D8A" w:rsidRPr="00E53B91" w:rsidRDefault="00000000">
      <w:pPr>
        <w:pStyle w:val="Bodytext70"/>
        <w:numPr>
          <w:ilvl w:val="0"/>
          <w:numId w:val="3"/>
        </w:numPr>
        <w:shd w:val="clear" w:color="auto" w:fill="auto"/>
        <w:tabs>
          <w:tab w:val="left" w:pos="1162"/>
        </w:tabs>
        <w:spacing w:line="432" w:lineRule="exact"/>
        <w:ind w:left="740" w:firstLine="0"/>
        <w:rPr>
          <w:color w:val="7030A0"/>
        </w:rPr>
      </w:pPr>
      <w:r w:rsidRPr="00E53B91">
        <w:rPr>
          <w:color w:val="7030A0"/>
        </w:rPr>
        <w:t>Copertă;</w:t>
      </w:r>
    </w:p>
    <w:p w14:paraId="49EA93F7" w14:textId="77777777" w:rsidR="00E00D8A" w:rsidRPr="00E53B91" w:rsidRDefault="00000000">
      <w:pPr>
        <w:pStyle w:val="Bodytext70"/>
        <w:numPr>
          <w:ilvl w:val="0"/>
          <w:numId w:val="3"/>
        </w:numPr>
        <w:shd w:val="clear" w:color="auto" w:fill="auto"/>
        <w:tabs>
          <w:tab w:val="left" w:pos="1162"/>
        </w:tabs>
        <w:spacing w:line="432" w:lineRule="exact"/>
        <w:ind w:left="740" w:firstLine="0"/>
        <w:rPr>
          <w:color w:val="7030A0"/>
        </w:rPr>
      </w:pPr>
      <w:r w:rsidRPr="00E53B91">
        <w:rPr>
          <w:color w:val="7030A0"/>
        </w:rPr>
        <w:lastRenderedPageBreak/>
        <w:t>Pagină de titlu (subcoperta);</w:t>
      </w:r>
    </w:p>
    <w:p w14:paraId="64B2A1B2" w14:textId="34FD2513" w:rsidR="00E00D8A" w:rsidRPr="00E53B91" w:rsidRDefault="00000000" w:rsidP="00E53B91">
      <w:pPr>
        <w:pStyle w:val="Bodytext70"/>
        <w:keepNext/>
        <w:keepLines/>
        <w:numPr>
          <w:ilvl w:val="0"/>
          <w:numId w:val="3"/>
        </w:numPr>
        <w:shd w:val="clear" w:color="auto" w:fill="auto"/>
        <w:tabs>
          <w:tab w:val="left" w:pos="1162"/>
        </w:tabs>
        <w:spacing w:line="432" w:lineRule="exact"/>
        <w:ind w:left="740" w:firstLine="0"/>
        <w:rPr>
          <w:color w:val="7030A0"/>
        </w:rPr>
      </w:pPr>
      <w:r w:rsidRPr="00E53B91">
        <w:rPr>
          <w:color w:val="7030A0"/>
        </w:rPr>
        <w:t>Rezumat în limbile română si engleză (max.2 pag./variantă)</w:t>
      </w:r>
    </w:p>
    <w:p w14:paraId="33F20CDF" w14:textId="77777777" w:rsidR="00E00D8A" w:rsidRPr="00E53B91" w:rsidRDefault="00000000">
      <w:pPr>
        <w:pStyle w:val="Bodytext70"/>
        <w:numPr>
          <w:ilvl w:val="0"/>
          <w:numId w:val="3"/>
        </w:numPr>
        <w:shd w:val="clear" w:color="auto" w:fill="auto"/>
        <w:tabs>
          <w:tab w:val="left" w:pos="1152"/>
        </w:tabs>
        <w:spacing w:after="180" w:line="244" w:lineRule="exact"/>
        <w:ind w:left="1160"/>
        <w:rPr>
          <w:color w:val="7030A0"/>
        </w:rPr>
      </w:pPr>
      <w:r w:rsidRPr="00E53B91">
        <w:rPr>
          <w:color w:val="7030A0"/>
        </w:rPr>
        <w:t>Cuprins</w:t>
      </w:r>
    </w:p>
    <w:p w14:paraId="67E48D5E" w14:textId="76BA729A" w:rsidR="00E00D8A" w:rsidRPr="00E53B91" w:rsidRDefault="00000000">
      <w:pPr>
        <w:pStyle w:val="Bodytext70"/>
        <w:numPr>
          <w:ilvl w:val="0"/>
          <w:numId w:val="3"/>
        </w:numPr>
        <w:shd w:val="clear" w:color="auto" w:fill="auto"/>
        <w:tabs>
          <w:tab w:val="left" w:pos="1152"/>
        </w:tabs>
        <w:spacing w:after="45" w:line="244" w:lineRule="exact"/>
        <w:ind w:left="1160"/>
        <w:rPr>
          <w:color w:val="7030A0"/>
        </w:rPr>
      </w:pPr>
      <w:r w:rsidRPr="00E53B91">
        <w:rPr>
          <w:color w:val="7030A0"/>
        </w:rPr>
        <w:t>Introducere</w:t>
      </w:r>
      <w:r w:rsidRPr="00E53B91">
        <w:rPr>
          <w:rStyle w:val="Bodytext7NotItalic"/>
          <w:color w:val="7030A0"/>
        </w:rPr>
        <w:t xml:space="preserve"> (op</w:t>
      </w:r>
      <w:r w:rsidR="00A34377" w:rsidRPr="00E53B91">
        <w:rPr>
          <w:rStyle w:val="Bodytext7NotItalic"/>
          <w:color w:val="7030A0"/>
        </w:rPr>
        <w:t>ț</w:t>
      </w:r>
      <w:r w:rsidRPr="00E53B91">
        <w:rPr>
          <w:rStyle w:val="Bodytext7NotItalic"/>
          <w:color w:val="7030A0"/>
        </w:rPr>
        <w:t>ional)</w:t>
      </w:r>
    </w:p>
    <w:p w14:paraId="46103E7E" w14:textId="673A4CB4" w:rsidR="00E00D8A" w:rsidRPr="00E53B91" w:rsidRDefault="00000000">
      <w:pPr>
        <w:pStyle w:val="Bodytext70"/>
        <w:numPr>
          <w:ilvl w:val="0"/>
          <w:numId w:val="3"/>
        </w:numPr>
        <w:shd w:val="clear" w:color="auto" w:fill="auto"/>
        <w:tabs>
          <w:tab w:val="left" w:pos="1152"/>
        </w:tabs>
        <w:ind w:left="1160"/>
        <w:jc w:val="left"/>
        <w:rPr>
          <w:color w:val="7030A0"/>
        </w:rPr>
      </w:pPr>
      <w:r w:rsidRPr="00E53B91">
        <w:rPr>
          <w:color w:val="7030A0"/>
        </w:rPr>
        <w:t>Capitolele 1 ... n. Desfă</w:t>
      </w:r>
      <w:r w:rsidR="00A34377" w:rsidRPr="00E53B91">
        <w:rPr>
          <w:color w:val="7030A0"/>
        </w:rPr>
        <w:t>ș</w:t>
      </w:r>
      <w:r w:rsidRPr="00E53B91">
        <w:rPr>
          <w:color w:val="7030A0"/>
        </w:rPr>
        <w:t>urarea lucrării, cercetări, rezultate teoretice, experimentale, aplica</w:t>
      </w:r>
      <w:r w:rsidR="00A34377" w:rsidRPr="00E53B91">
        <w:rPr>
          <w:color w:val="7030A0"/>
        </w:rPr>
        <w:t>ț</w:t>
      </w:r>
      <w:r w:rsidRPr="00E53B91">
        <w:rPr>
          <w:color w:val="7030A0"/>
        </w:rPr>
        <w:t>ii, calcule, desene, etc.;</w:t>
      </w:r>
    </w:p>
    <w:p w14:paraId="783A3E76" w14:textId="016F7322" w:rsidR="00E00D8A" w:rsidRPr="00E53B91" w:rsidRDefault="00000000">
      <w:pPr>
        <w:pStyle w:val="Bodytext70"/>
        <w:numPr>
          <w:ilvl w:val="0"/>
          <w:numId w:val="3"/>
        </w:numPr>
        <w:shd w:val="clear" w:color="auto" w:fill="auto"/>
        <w:tabs>
          <w:tab w:val="left" w:pos="1152"/>
        </w:tabs>
        <w:spacing w:line="432" w:lineRule="exact"/>
        <w:ind w:left="1160"/>
        <w:rPr>
          <w:color w:val="7030A0"/>
        </w:rPr>
      </w:pPr>
      <w:r w:rsidRPr="00E53B91">
        <w:rPr>
          <w:color w:val="7030A0"/>
        </w:rPr>
        <w:t>Concluzii, contribu</w:t>
      </w:r>
      <w:r w:rsidR="00A34377" w:rsidRPr="00E53B91">
        <w:rPr>
          <w:color w:val="7030A0"/>
        </w:rPr>
        <w:t>ț</w:t>
      </w:r>
      <w:r w:rsidRPr="00E53B91">
        <w:rPr>
          <w:color w:val="7030A0"/>
        </w:rPr>
        <w:t>ii</w:t>
      </w:r>
      <w:r w:rsidRPr="00E53B91">
        <w:rPr>
          <w:rStyle w:val="Bodytext7NotItalic"/>
          <w:color w:val="7030A0"/>
        </w:rPr>
        <w:t xml:space="preserve"> ;</w:t>
      </w:r>
    </w:p>
    <w:p w14:paraId="6D7B3B23" w14:textId="476D6060" w:rsidR="00E00D8A" w:rsidRPr="00E53B91" w:rsidRDefault="00000000">
      <w:pPr>
        <w:pStyle w:val="Bodytext70"/>
        <w:numPr>
          <w:ilvl w:val="0"/>
          <w:numId w:val="3"/>
        </w:numPr>
        <w:shd w:val="clear" w:color="auto" w:fill="auto"/>
        <w:tabs>
          <w:tab w:val="left" w:pos="1152"/>
        </w:tabs>
        <w:spacing w:line="432" w:lineRule="exact"/>
        <w:ind w:left="1160"/>
        <w:rPr>
          <w:color w:val="7030A0"/>
        </w:rPr>
      </w:pPr>
      <w:r w:rsidRPr="00E53B91">
        <w:rPr>
          <w:color w:val="7030A0"/>
        </w:rPr>
        <w:t>Bibliografie (referin</w:t>
      </w:r>
      <w:r w:rsidR="00A34377" w:rsidRPr="00E53B91">
        <w:rPr>
          <w:color w:val="7030A0"/>
        </w:rPr>
        <w:t>ț</w:t>
      </w:r>
      <w:r w:rsidRPr="00E53B91">
        <w:rPr>
          <w:color w:val="7030A0"/>
        </w:rPr>
        <w:t>e bibliografice)</w:t>
      </w:r>
      <w:r w:rsidRPr="00E53B91">
        <w:rPr>
          <w:rStyle w:val="Bodytext7NotItalic"/>
          <w:color w:val="7030A0"/>
        </w:rPr>
        <w:t xml:space="preserve"> ;</w:t>
      </w:r>
    </w:p>
    <w:p w14:paraId="2B989ABD" w14:textId="7172342C" w:rsidR="00E00D8A" w:rsidRPr="00E53B91" w:rsidRDefault="00000000">
      <w:pPr>
        <w:pStyle w:val="Bodytext20"/>
        <w:numPr>
          <w:ilvl w:val="0"/>
          <w:numId w:val="3"/>
        </w:numPr>
        <w:shd w:val="clear" w:color="auto" w:fill="auto"/>
        <w:tabs>
          <w:tab w:val="left" w:pos="1152"/>
        </w:tabs>
        <w:spacing w:before="0" w:line="432" w:lineRule="exact"/>
        <w:ind w:left="1160"/>
        <w:rPr>
          <w:color w:val="7030A0"/>
        </w:rPr>
      </w:pPr>
      <w:r w:rsidRPr="00E53B91">
        <w:rPr>
          <w:rStyle w:val="Bodytext2Italic"/>
          <w:color w:val="7030A0"/>
        </w:rPr>
        <w:t>Anexe</w:t>
      </w:r>
      <w:r w:rsidRPr="00E53B91">
        <w:rPr>
          <w:color w:val="7030A0"/>
        </w:rPr>
        <w:t xml:space="preserve"> (op</w:t>
      </w:r>
      <w:r w:rsidR="00A34377" w:rsidRPr="00E53B91">
        <w:rPr>
          <w:color w:val="7030A0"/>
        </w:rPr>
        <w:t>ț</w:t>
      </w:r>
      <w:r w:rsidRPr="00E53B91">
        <w:rPr>
          <w:color w:val="7030A0"/>
        </w:rPr>
        <w:t>ional) ;</w:t>
      </w:r>
    </w:p>
    <w:p w14:paraId="1875033A" w14:textId="06306D73" w:rsidR="00E00D8A" w:rsidRPr="00E53B91" w:rsidRDefault="00000000">
      <w:pPr>
        <w:pStyle w:val="Bodytext70"/>
        <w:numPr>
          <w:ilvl w:val="0"/>
          <w:numId w:val="3"/>
        </w:numPr>
        <w:shd w:val="clear" w:color="auto" w:fill="auto"/>
        <w:tabs>
          <w:tab w:val="left" w:pos="1152"/>
        </w:tabs>
        <w:spacing w:line="432" w:lineRule="exact"/>
        <w:ind w:left="1160"/>
        <w:rPr>
          <w:color w:val="7030A0"/>
        </w:rPr>
      </w:pPr>
      <w:r w:rsidRPr="00E53B91">
        <w:rPr>
          <w:color w:val="7030A0"/>
        </w:rPr>
        <w:t>Declara</w:t>
      </w:r>
      <w:r w:rsidR="00A34377" w:rsidRPr="00E53B91">
        <w:rPr>
          <w:color w:val="7030A0"/>
        </w:rPr>
        <w:t>ț</w:t>
      </w:r>
      <w:r w:rsidRPr="00E53B91">
        <w:rPr>
          <w:color w:val="7030A0"/>
        </w:rPr>
        <w:t>ia de conformitate (originalitate) a proiectului de diplomă;</w:t>
      </w:r>
    </w:p>
    <w:p w14:paraId="5C09953F" w14:textId="77777777" w:rsidR="00E00D8A" w:rsidRPr="00E53B91" w:rsidRDefault="00000000">
      <w:pPr>
        <w:pStyle w:val="Bodytext70"/>
        <w:numPr>
          <w:ilvl w:val="0"/>
          <w:numId w:val="3"/>
        </w:numPr>
        <w:shd w:val="clear" w:color="auto" w:fill="auto"/>
        <w:tabs>
          <w:tab w:val="left" w:pos="1152"/>
        </w:tabs>
        <w:spacing w:after="415" w:line="432" w:lineRule="exact"/>
        <w:ind w:left="1160"/>
        <w:rPr>
          <w:color w:val="7030A0"/>
        </w:rPr>
      </w:pPr>
      <w:r w:rsidRPr="00E53B91">
        <w:rPr>
          <w:color w:val="7030A0"/>
        </w:rPr>
        <w:t>Opis.</w:t>
      </w:r>
    </w:p>
    <w:p w14:paraId="76AF6F2B" w14:textId="6B3D34C0" w:rsidR="00E00D8A" w:rsidRPr="00E53B91" w:rsidRDefault="00000000">
      <w:pPr>
        <w:pStyle w:val="Bodytext20"/>
        <w:shd w:val="clear" w:color="auto" w:fill="auto"/>
        <w:spacing w:before="0" w:after="176"/>
        <w:ind w:firstLine="740"/>
        <w:rPr>
          <w:color w:val="7030A0"/>
        </w:rPr>
      </w:pPr>
      <w:r w:rsidRPr="00E53B91">
        <w:rPr>
          <w:rStyle w:val="Bodytext2115pt0"/>
          <w:color w:val="7030A0"/>
        </w:rPr>
        <w:t>Coperta</w:t>
      </w:r>
      <w:r w:rsidRPr="00E53B91">
        <w:rPr>
          <w:rStyle w:val="Bodytext2115pt"/>
          <w:color w:val="7030A0"/>
        </w:rPr>
        <w:t xml:space="preserve"> </w:t>
      </w:r>
      <w:r w:rsidRPr="00E53B91">
        <w:rPr>
          <w:color w:val="7030A0"/>
        </w:rPr>
        <w:t>con</w:t>
      </w:r>
      <w:r w:rsidR="00A34377" w:rsidRPr="00E53B91">
        <w:rPr>
          <w:color w:val="7030A0"/>
        </w:rPr>
        <w:t>ț</w:t>
      </w:r>
      <w:r w:rsidRPr="00E53B91">
        <w:rPr>
          <w:color w:val="7030A0"/>
        </w:rPr>
        <w:t>ine: denumirea universită</w:t>
      </w:r>
      <w:r w:rsidR="00A34377" w:rsidRPr="00E53B91">
        <w:rPr>
          <w:color w:val="7030A0"/>
        </w:rPr>
        <w:t>ț</w:t>
      </w:r>
      <w:r w:rsidRPr="00E53B91">
        <w:rPr>
          <w:color w:val="7030A0"/>
        </w:rPr>
        <w:t>ii, a facultă</w:t>
      </w:r>
      <w:r w:rsidR="00A34377" w:rsidRPr="00E53B91">
        <w:rPr>
          <w:color w:val="7030A0"/>
        </w:rPr>
        <w:t>ț</w:t>
      </w:r>
      <w:r w:rsidRPr="00E53B91">
        <w:rPr>
          <w:color w:val="7030A0"/>
        </w:rPr>
        <w:t xml:space="preserve">ii </w:t>
      </w:r>
      <w:r w:rsidR="00A34377" w:rsidRPr="00E53B91">
        <w:rPr>
          <w:color w:val="7030A0"/>
        </w:rPr>
        <w:t>ș</w:t>
      </w:r>
      <w:r w:rsidRPr="00E53B91">
        <w:rPr>
          <w:color w:val="7030A0"/>
        </w:rPr>
        <w:t xml:space="preserve">i a programului de studiu, tipul lucrării (PROIECT DE DIPLOMĂ), numele absolventului </w:t>
      </w:r>
      <w:r w:rsidR="00A34377" w:rsidRPr="00E53B91">
        <w:rPr>
          <w:color w:val="7030A0"/>
        </w:rPr>
        <w:t>ș</w:t>
      </w:r>
      <w:r w:rsidRPr="00E53B91">
        <w:rPr>
          <w:color w:val="7030A0"/>
        </w:rPr>
        <w:t xml:space="preserve">i al coordonatorului/coordonatorilor </w:t>
      </w:r>
      <w:r w:rsidR="00A34377" w:rsidRPr="00E53B91">
        <w:rPr>
          <w:color w:val="7030A0"/>
        </w:rPr>
        <w:t>ș</w:t>
      </w:r>
      <w:r w:rsidRPr="00E53B91">
        <w:rPr>
          <w:color w:val="7030A0"/>
        </w:rPr>
        <w:t>tiin</w:t>
      </w:r>
      <w:r w:rsidR="00A34377" w:rsidRPr="00E53B91">
        <w:rPr>
          <w:color w:val="7030A0"/>
        </w:rPr>
        <w:t>ț</w:t>
      </w:r>
      <w:r w:rsidRPr="00E53B91">
        <w:rPr>
          <w:color w:val="7030A0"/>
        </w:rPr>
        <w:t xml:space="preserve">ific </w:t>
      </w:r>
      <w:r w:rsidRPr="00E53B91">
        <w:rPr>
          <w:color w:val="7030A0"/>
          <w:lang w:val="en-GB" w:eastAsia="en-GB" w:bidi="en-GB"/>
        </w:rPr>
        <w:t>(</w:t>
      </w:r>
      <w:r w:rsidRPr="00E53B91">
        <w:rPr>
          <w:color w:val="7030A0"/>
          <w:lang w:val="en-GB" w:eastAsia="en-GB" w:bidi="en-GB"/>
        </w:rPr>
        <w:softHyphen/>
        <w:t>i),</w:t>
      </w:r>
      <w:r w:rsidRPr="00E53B91">
        <w:rPr>
          <w:color w:val="7030A0"/>
        </w:rPr>
        <w:t xml:space="preserve"> locul </w:t>
      </w:r>
      <w:r w:rsidR="00A34377" w:rsidRPr="00E53B91">
        <w:rPr>
          <w:color w:val="7030A0"/>
        </w:rPr>
        <w:t>ș</w:t>
      </w:r>
      <w:r w:rsidRPr="00E53B91">
        <w:rPr>
          <w:color w:val="7030A0"/>
        </w:rPr>
        <w:t>i anul în care se sus</w:t>
      </w:r>
      <w:r w:rsidR="00A34377" w:rsidRPr="00E53B91">
        <w:rPr>
          <w:color w:val="7030A0"/>
        </w:rPr>
        <w:t>ț</w:t>
      </w:r>
      <w:r w:rsidRPr="00E53B91">
        <w:rPr>
          <w:color w:val="7030A0"/>
        </w:rPr>
        <w:t>ine proiectul.</w:t>
      </w:r>
    </w:p>
    <w:p w14:paraId="4348CA4B" w14:textId="74398530" w:rsidR="00E00D8A" w:rsidRPr="00E53B91" w:rsidRDefault="00000000">
      <w:pPr>
        <w:pStyle w:val="Bodytext20"/>
        <w:shd w:val="clear" w:color="auto" w:fill="auto"/>
        <w:spacing w:before="0" w:after="176" w:line="418" w:lineRule="exact"/>
        <w:ind w:firstLine="740"/>
        <w:rPr>
          <w:color w:val="7030A0"/>
        </w:rPr>
      </w:pPr>
      <w:r w:rsidRPr="00E53B91">
        <w:rPr>
          <w:rStyle w:val="Bodytext2115pt0"/>
          <w:color w:val="7030A0"/>
        </w:rPr>
        <w:t>Pagina de titlu (subcoperta)</w:t>
      </w:r>
      <w:r w:rsidRPr="00E53B91">
        <w:rPr>
          <w:rStyle w:val="Bodytext2115pt"/>
          <w:color w:val="7030A0"/>
        </w:rPr>
        <w:t xml:space="preserve"> </w:t>
      </w:r>
      <w:r w:rsidRPr="00E53B91">
        <w:rPr>
          <w:color w:val="7030A0"/>
        </w:rPr>
        <w:t>con</w:t>
      </w:r>
      <w:r w:rsidR="00A34377" w:rsidRPr="00E53B91">
        <w:rPr>
          <w:color w:val="7030A0"/>
        </w:rPr>
        <w:t>ț</w:t>
      </w:r>
      <w:r w:rsidRPr="00E53B91">
        <w:rPr>
          <w:color w:val="7030A0"/>
        </w:rPr>
        <w:t>ine: denumirea universită</w:t>
      </w:r>
      <w:r w:rsidR="00A34377" w:rsidRPr="00E53B91">
        <w:rPr>
          <w:color w:val="7030A0"/>
        </w:rPr>
        <w:t>ț</w:t>
      </w:r>
      <w:r w:rsidRPr="00E53B91">
        <w:rPr>
          <w:color w:val="7030A0"/>
        </w:rPr>
        <w:t>ii, a facultă</w:t>
      </w:r>
      <w:r w:rsidR="00A34377" w:rsidRPr="00E53B91">
        <w:rPr>
          <w:color w:val="7030A0"/>
        </w:rPr>
        <w:t>ț</w:t>
      </w:r>
      <w:r w:rsidRPr="00E53B91">
        <w:rPr>
          <w:color w:val="7030A0"/>
        </w:rPr>
        <w:t xml:space="preserve">ii </w:t>
      </w:r>
      <w:r w:rsidR="00A34377" w:rsidRPr="00E53B91">
        <w:rPr>
          <w:color w:val="7030A0"/>
        </w:rPr>
        <w:t>ș</w:t>
      </w:r>
      <w:r w:rsidRPr="00E53B91">
        <w:rPr>
          <w:color w:val="7030A0"/>
        </w:rPr>
        <w:t xml:space="preserve">i a programului de studiu, tema / temele proiectului, numele absolventului </w:t>
      </w:r>
      <w:r w:rsidR="00A34377" w:rsidRPr="00E53B91">
        <w:rPr>
          <w:color w:val="7030A0"/>
        </w:rPr>
        <w:t>ș</w:t>
      </w:r>
      <w:r w:rsidRPr="00E53B91">
        <w:rPr>
          <w:color w:val="7030A0"/>
        </w:rPr>
        <w:t xml:space="preserve">i al coordonatorului/coordonatorilor </w:t>
      </w:r>
      <w:r w:rsidR="00A34377" w:rsidRPr="00E53B91">
        <w:rPr>
          <w:color w:val="7030A0"/>
        </w:rPr>
        <w:t>ș</w:t>
      </w:r>
      <w:r w:rsidRPr="00E53B91">
        <w:rPr>
          <w:color w:val="7030A0"/>
        </w:rPr>
        <w:t>tiin</w:t>
      </w:r>
      <w:r w:rsidR="00A34377" w:rsidRPr="00E53B91">
        <w:rPr>
          <w:color w:val="7030A0"/>
        </w:rPr>
        <w:t>ț</w:t>
      </w:r>
      <w:r w:rsidRPr="00E53B91">
        <w:rPr>
          <w:color w:val="7030A0"/>
        </w:rPr>
        <w:t xml:space="preserve">ific (-i), locul </w:t>
      </w:r>
      <w:r w:rsidR="00A34377" w:rsidRPr="00E53B91">
        <w:rPr>
          <w:color w:val="7030A0"/>
        </w:rPr>
        <w:t>ș</w:t>
      </w:r>
      <w:r w:rsidRPr="00E53B91">
        <w:rPr>
          <w:color w:val="7030A0"/>
        </w:rPr>
        <w:t>i anul în care se sus</w:t>
      </w:r>
      <w:r w:rsidR="00A34377" w:rsidRPr="00E53B91">
        <w:rPr>
          <w:color w:val="7030A0"/>
        </w:rPr>
        <w:t>ț</w:t>
      </w:r>
      <w:r w:rsidRPr="00E53B91">
        <w:rPr>
          <w:color w:val="7030A0"/>
        </w:rPr>
        <w:t>ine proiectul.</w:t>
      </w:r>
    </w:p>
    <w:p w14:paraId="5A857AE2" w14:textId="5778D18E" w:rsidR="00E00D8A" w:rsidRPr="00E53B91" w:rsidRDefault="00000000">
      <w:pPr>
        <w:pStyle w:val="Bodytext20"/>
        <w:shd w:val="clear" w:color="auto" w:fill="auto"/>
        <w:spacing w:before="0" w:after="188" w:line="422" w:lineRule="exact"/>
        <w:ind w:firstLine="740"/>
        <w:rPr>
          <w:color w:val="7030A0"/>
        </w:rPr>
      </w:pPr>
      <w:r w:rsidRPr="00E53B91">
        <w:rPr>
          <w:rStyle w:val="Bodytext2115pt0"/>
          <w:color w:val="7030A0"/>
        </w:rPr>
        <w:t>Rezumatul în limba română si engleză</w:t>
      </w:r>
      <w:r w:rsidRPr="00E53B91">
        <w:rPr>
          <w:rStyle w:val="Bodytext2115pt"/>
          <w:color w:val="7030A0"/>
        </w:rPr>
        <w:t xml:space="preserve"> </w:t>
      </w:r>
      <w:r w:rsidRPr="00E53B91">
        <w:rPr>
          <w:color w:val="7030A0"/>
        </w:rPr>
        <w:t>descrie în max. 1-2 pag. temele abordate, respectiv con</w:t>
      </w:r>
      <w:r w:rsidR="00A34377" w:rsidRPr="00E53B91">
        <w:rPr>
          <w:color w:val="7030A0"/>
        </w:rPr>
        <w:t>ț</w:t>
      </w:r>
      <w:r w:rsidRPr="00E53B91">
        <w:rPr>
          <w:color w:val="7030A0"/>
        </w:rPr>
        <w:t>inutul proiectului.</w:t>
      </w:r>
    </w:p>
    <w:p w14:paraId="4DC80F8F" w14:textId="4334CF7E" w:rsidR="00E00D8A" w:rsidRPr="00E53B91" w:rsidRDefault="00000000">
      <w:pPr>
        <w:pStyle w:val="Bodytext20"/>
        <w:shd w:val="clear" w:color="auto" w:fill="auto"/>
        <w:spacing w:before="0"/>
        <w:ind w:firstLine="740"/>
        <w:rPr>
          <w:color w:val="7030A0"/>
        </w:rPr>
      </w:pPr>
      <w:r w:rsidRPr="00E53B91">
        <w:rPr>
          <w:rStyle w:val="Bodytext2115pt0"/>
          <w:color w:val="7030A0"/>
        </w:rPr>
        <w:t>Cuprinsul</w:t>
      </w:r>
      <w:r w:rsidRPr="00E53B91">
        <w:rPr>
          <w:rStyle w:val="Bodytext2115pt"/>
          <w:color w:val="7030A0"/>
        </w:rPr>
        <w:t xml:space="preserve"> </w:t>
      </w:r>
      <w:r w:rsidRPr="00E53B91">
        <w:rPr>
          <w:color w:val="7030A0"/>
        </w:rPr>
        <w:t>va con</w:t>
      </w:r>
      <w:r w:rsidR="00A34377" w:rsidRPr="00E53B91">
        <w:rPr>
          <w:color w:val="7030A0"/>
        </w:rPr>
        <w:t>ț</w:t>
      </w:r>
      <w:r w:rsidRPr="00E53B91">
        <w:rPr>
          <w:color w:val="7030A0"/>
        </w:rPr>
        <w:t xml:space="preserve">ine lista completă </w:t>
      </w:r>
      <w:r w:rsidR="00A34377" w:rsidRPr="00E53B91">
        <w:rPr>
          <w:color w:val="7030A0"/>
        </w:rPr>
        <w:t>ș</w:t>
      </w:r>
      <w:r w:rsidRPr="00E53B91">
        <w:rPr>
          <w:color w:val="7030A0"/>
        </w:rPr>
        <w:t xml:space="preserve">i numerotată a capitolelor, subcapitolele </w:t>
      </w:r>
      <w:r w:rsidR="00A34377" w:rsidRPr="00E53B91">
        <w:rPr>
          <w:color w:val="7030A0"/>
        </w:rPr>
        <w:t>ș</w:t>
      </w:r>
      <w:r w:rsidRPr="00E53B91">
        <w:rPr>
          <w:color w:val="7030A0"/>
        </w:rPr>
        <w:t xml:space="preserve">i anexelor. Capitolele, paragrafele </w:t>
      </w:r>
      <w:r w:rsidR="00A34377" w:rsidRPr="00E53B91">
        <w:rPr>
          <w:color w:val="7030A0"/>
        </w:rPr>
        <w:t>ș</w:t>
      </w:r>
      <w:r w:rsidRPr="00E53B91">
        <w:rPr>
          <w:color w:val="7030A0"/>
        </w:rPr>
        <w:t xml:space="preserve">i punctele din proiect se vor trece în mod succesiv, având pe linie numărul de ordine, titlul capitolului sau paragrafului </w:t>
      </w:r>
      <w:r w:rsidR="00A34377" w:rsidRPr="00E53B91">
        <w:rPr>
          <w:color w:val="7030A0"/>
        </w:rPr>
        <w:t>ș</w:t>
      </w:r>
      <w:r w:rsidRPr="00E53B91">
        <w:rPr>
          <w:color w:val="7030A0"/>
        </w:rPr>
        <w:t>i pagina la care se regăse</w:t>
      </w:r>
      <w:r w:rsidR="00A34377" w:rsidRPr="00E53B91">
        <w:rPr>
          <w:color w:val="7030A0"/>
        </w:rPr>
        <w:t>ș</w:t>
      </w:r>
      <w:r w:rsidRPr="00E53B91">
        <w:rPr>
          <w:color w:val="7030A0"/>
        </w:rPr>
        <w:t>te.</w:t>
      </w:r>
    </w:p>
    <w:p w14:paraId="0F09CA87" w14:textId="5CCDF92E" w:rsidR="00E00D8A" w:rsidRPr="00E53B91" w:rsidRDefault="00000000">
      <w:pPr>
        <w:pStyle w:val="Bodytext20"/>
        <w:shd w:val="clear" w:color="auto" w:fill="auto"/>
        <w:spacing w:before="0"/>
        <w:ind w:left="1160"/>
        <w:rPr>
          <w:color w:val="7030A0"/>
        </w:rPr>
      </w:pPr>
      <w:r w:rsidRPr="00E53B91">
        <w:rPr>
          <w:rStyle w:val="Bodytext2115pt0"/>
          <w:color w:val="7030A0"/>
        </w:rPr>
        <w:t>Introducerea</w:t>
      </w:r>
      <w:r w:rsidRPr="00E53B91">
        <w:rPr>
          <w:rStyle w:val="Bodytext2115pt"/>
          <w:color w:val="7030A0"/>
        </w:rPr>
        <w:t xml:space="preserve"> </w:t>
      </w:r>
      <w:r w:rsidRPr="00E53B91">
        <w:rPr>
          <w:color w:val="7030A0"/>
        </w:rPr>
        <w:t>(max. 2 pag. - op</w:t>
      </w:r>
      <w:r w:rsidR="00A34377" w:rsidRPr="00E53B91">
        <w:rPr>
          <w:color w:val="7030A0"/>
        </w:rPr>
        <w:t>ț</w:t>
      </w:r>
      <w:r w:rsidRPr="00E53B91">
        <w:rPr>
          <w:color w:val="7030A0"/>
        </w:rPr>
        <w:t>ional) va cuprinde explica</w:t>
      </w:r>
      <w:r w:rsidR="00A34377" w:rsidRPr="00E53B91">
        <w:rPr>
          <w:color w:val="7030A0"/>
        </w:rPr>
        <w:t>ț</w:t>
      </w:r>
      <w:r w:rsidRPr="00E53B91">
        <w:rPr>
          <w:color w:val="7030A0"/>
        </w:rPr>
        <w:t>ii asupra semnifica</w:t>
      </w:r>
      <w:r w:rsidR="00A34377" w:rsidRPr="00E53B91">
        <w:rPr>
          <w:color w:val="7030A0"/>
        </w:rPr>
        <w:t>ț</w:t>
      </w:r>
      <w:r w:rsidRPr="00E53B91">
        <w:rPr>
          <w:color w:val="7030A0"/>
        </w:rPr>
        <w:t>iei temei, motiva</w:t>
      </w:r>
      <w:r w:rsidR="00A34377" w:rsidRPr="00E53B91">
        <w:rPr>
          <w:color w:val="7030A0"/>
        </w:rPr>
        <w:t>ț</w:t>
      </w:r>
      <w:r w:rsidRPr="00E53B91">
        <w:rPr>
          <w:color w:val="7030A0"/>
        </w:rPr>
        <w:t>ia alegerii temei, gradul de noutate al temei, tendin</w:t>
      </w:r>
      <w:r w:rsidR="00A34377" w:rsidRPr="00E53B91">
        <w:rPr>
          <w:color w:val="7030A0"/>
        </w:rPr>
        <w:t>ț</w:t>
      </w:r>
      <w:r w:rsidRPr="00E53B91">
        <w:rPr>
          <w:color w:val="7030A0"/>
        </w:rPr>
        <w:t>e de evolu</w:t>
      </w:r>
      <w:r w:rsidR="00A34377" w:rsidRPr="00E53B91">
        <w:rPr>
          <w:color w:val="7030A0"/>
        </w:rPr>
        <w:t>ț</w:t>
      </w:r>
      <w:r w:rsidRPr="00E53B91">
        <w:rPr>
          <w:color w:val="7030A0"/>
        </w:rPr>
        <w:t>ie în domeniu, obiectivele generale ale lucrării, metodologia folosită, domeniul de aplicabilitate a proiectului, descrierea sumară a solu</w:t>
      </w:r>
      <w:r w:rsidR="00A34377" w:rsidRPr="00E53B91">
        <w:rPr>
          <w:color w:val="7030A0"/>
        </w:rPr>
        <w:t>ț</w:t>
      </w:r>
      <w:r w:rsidRPr="00E53B91">
        <w:rPr>
          <w:color w:val="7030A0"/>
        </w:rPr>
        <w:t xml:space="preserve">iei, structura lucrării (titlul capitolelor </w:t>
      </w:r>
      <w:r w:rsidR="00A34377" w:rsidRPr="00E53B91">
        <w:rPr>
          <w:color w:val="7030A0"/>
        </w:rPr>
        <w:t>ș</w:t>
      </w:r>
      <w:r w:rsidRPr="00E53B91">
        <w:rPr>
          <w:color w:val="7030A0"/>
        </w:rPr>
        <w:t>i legătura dintre ele), strategia de lucru, rezultate preconizate.</w:t>
      </w:r>
    </w:p>
    <w:p w14:paraId="67B2284F" w14:textId="77777777" w:rsidR="00E53B91" w:rsidRPr="00E53B91" w:rsidRDefault="00000000" w:rsidP="00E53B91">
      <w:pPr>
        <w:pStyle w:val="Bodytext20"/>
        <w:shd w:val="clear" w:color="auto" w:fill="auto"/>
        <w:tabs>
          <w:tab w:val="left" w:pos="1276"/>
        </w:tabs>
        <w:spacing w:before="0"/>
        <w:ind w:firstLine="0"/>
        <w:jc w:val="right"/>
        <w:rPr>
          <w:color w:val="7030A0"/>
        </w:rPr>
      </w:pPr>
      <w:r w:rsidRPr="00E53B91">
        <w:rPr>
          <w:rStyle w:val="Bodytext2115pt0"/>
          <w:color w:val="7030A0"/>
        </w:rPr>
        <w:t>Con</w:t>
      </w:r>
      <w:r w:rsidR="00A34377" w:rsidRPr="00E53B91">
        <w:rPr>
          <w:rStyle w:val="Bodytext2115pt0"/>
          <w:color w:val="7030A0"/>
        </w:rPr>
        <w:t>ț</w:t>
      </w:r>
      <w:r w:rsidRPr="00E53B91">
        <w:rPr>
          <w:rStyle w:val="Bodytext2115pt0"/>
          <w:color w:val="7030A0"/>
        </w:rPr>
        <w:t>inutul lucrării</w:t>
      </w:r>
      <w:r w:rsidRPr="00E53B91">
        <w:rPr>
          <w:rStyle w:val="Bodytext2115pt"/>
          <w:color w:val="7030A0"/>
        </w:rPr>
        <w:t xml:space="preserve"> </w:t>
      </w:r>
      <w:r w:rsidRPr="00E53B91">
        <w:rPr>
          <w:color w:val="7030A0"/>
        </w:rPr>
        <w:t xml:space="preserve">este structurat în capitole </w:t>
      </w:r>
      <w:r w:rsidR="00A34377" w:rsidRPr="00E53B91">
        <w:rPr>
          <w:color w:val="7030A0"/>
        </w:rPr>
        <w:t>ș</w:t>
      </w:r>
      <w:r w:rsidRPr="00E53B91">
        <w:rPr>
          <w:color w:val="7030A0"/>
        </w:rPr>
        <w:t>i subcapitole numerotate crescător, ce con</w:t>
      </w:r>
      <w:r w:rsidR="00A34377" w:rsidRPr="00E53B91">
        <w:rPr>
          <w:color w:val="7030A0"/>
        </w:rPr>
        <w:t>ț</w:t>
      </w:r>
      <w:r w:rsidRPr="00E53B91">
        <w:rPr>
          <w:color w:val="7030A0"/>
        </w:rPr>
        <w:t>in informa</w:t>
      </w:r>
      <w:r w:rsidR="00A34377" w:rsidRPr="00E53B91">
        <w:rPr>
          <w:color w:val="7030A0"/>
        </w:rPr>
        <w:t>ț</w:t>
      </w:r>
      <w:r w:rsidRPr="00E53B91">
        <w:rPr>
          <w:color w:val="7030A0"/>
        </w:rPr>
        <w:t>ii,</w:t>
      </w:r>
      <w:r w:rsidR="00E53B91" w:rsidRPr="00E53B91">
        <w:rPr>
          <w:color w:val="7030A0"/>
        </w:rPr>
        <w:t xml:space="preserve"> </w:t>
      </w:r>
    </w:p>
    <w:p w14:paraId="05AB4DE6" w14:textId="40F08F31" w:rsidR="00E00D8A" w:rsidRPr="00E53B91" w:rsidRDefault="00000000" w:rsidP="00E53B91">
      <w:pPr>
        <w:pStyle w:val="Bodytext20"/>
        <w:shd w:val="clear" w:color="auto" w:fill="auto"/>
        <w:tabs>
          <w:tab w:val="left" w:pos="1276"/>
        </w:tabs>
        <w:spacing w:before="0"/>
        <w:ind w:firstLine="0"/>
        <w:jc w:val="right"/>
        <w:rPr>
          <w:color w:val="7030A0"/>
        </w:rPr>
        <w:sectPr w:rsidR="00E00D8A" w:rsidRPr="00E53B91" w:rsidSect="00E53B91">
          <w:pgSz w:w="11900" w:h="16840" w:code="9"/>
          <w:pgMar w:top="639" w:right="1110" w:bottom="715" w:left="1104" w:header="1134" w:footer="1134" w:gutter="0"/>
          <w:cols w:space="720"/>
          <w:noEndnote/>
          <w:docGrid w:linePitch="360"/>
        </w:sectPr>
      </w:pPr>
      <w:r w:rsidRPr="00E53B91">
        <w:rPr>
          <w:color w:val="7030A0"/>
        </w:rPr>
        <w:t>studii, rela</w:t>
      </w:r>
      <w:r w:rsidR="00A34377" w:rsidRPr="00E53B91">
        <w:rPr>
          <w:color w:val="7030A0"/>
        </w:rPr>
        <w:t>ț</w:t>
      </w:r>
      <w:r w:rsidRPr="00E53B91">
        <w:rPr>
          <w:color w:val="7030A0"/>
        </w:rPr>
        <w:t xml:space="preserve">ii utilizate, calcule, modele, proiectarea </w:t>
      </w:r>
      <w:r w:rsidR="00A34377" w:rsidRPr="00E53B91">
        <w:rPr>
          <w:color w:val="7030A0"/>
        </w:rPr>
        <w:t>ș</w:t>
      </w:r>
      <w:r w:rsidRPr="00E53B91">
        <w:rPr>
          <w:color w:val="7030A0"/>
        </w:rPr>
        <w:t>i desfă</w:t>
      </w:r>
      <w:r w:rsidR="00A34377" w:rsidRPr="00E53B91">
        <w:rPr>
          <w:color w:val="7030A0"/>
        </w:rPr>
        <w:t>ș</w:t>
      </w:r>
      <w:r w:rsidRPr="00E53B91">
        <w:rPr>
          <w:color w:val="7030A0"/>
        </w:rPr>
        <w:t>urarea cercetărilor</w:t>
      </w:r>
    </w:p>
    <w:p w14:paraId="54DD8684" w14:textId="77777777" w:rsidR="00E00D8A" w:rsidRPr="00E53B91" w:rsidRDefault="00000000">
      <w:pPr>
        <w:pStyle w:val="Bodytext20"/>
        <w:numPr>
          <w:ilvl w:val="0"/>
          <w:numId w:val="4"/>
        </w:numPr>
        <w:shd w:val="clear" w:color="auto" w:fill="auto"/>
        <w:tabs>
          <w:tab w:val="left" w:pos="1830"/>
        </w:tabs>
        <w:spacing w:before="0"/>
        <w:ind w:left="1860" w:right="2500" w:hanging="380"/>
        <w:jc w:val="left"/>
        <w:rPr>
          <w:color w:val="7030A0"/>
        </w:rPr>
      </w:pPr>
      <w:r w:rsidRPr="00E53B91">
        <w:rPr>
          <w:color w:val="7030A0"/>
        </w:rPr>
        <w:lastRenderedPageBreak/>
        <w:t>Echivalentul a .... Formate A1 sau</w:t>
      </w:r>
    </w:p>
    <w:p w14:paraId="517E6179" w14:textId="77777777" w:rsidR="00E00D8A" w:rsidRPr="00E53B91" w:rsidRDefault="00000000">
      <w:pPr>
        <w:pStyle w:val="Bodytext20"/>
        <w:numPr>
          <w:ilvl w:val="0"/>
          <w:numId w:val="4"/>
        </w:numPr>
        <w:shd w:val="clear" w:color="auto" w:fill="auto"/>
        <w:tabs>
          <w:tab w:val="left" w:pos="1830"/>
        </w:tabs>
        <w:spacing w:before="0"/>
        <w:ind w:left="1860" w:hanging="380"/>
        <w:jc w:val="left"/>
        <w:rPr>
          <w:color w:val="7030A0"/>
        </w:rPr>
      </w:pPr>
      <w:r w:rsidRPr="00E53B91">
        <w:rPr>
          <w:color w:val="7030A0"/>
        </w:rPr>
        <w:t>Formate A0 - .., formate A1 - .., formate A3...., etc.</w:t>
      </w:r>
    </w:p>
    <w:p w14:paraId="786E51E5" w14:textId="77777777" w:rsidR="00E00D8A" w:rsidRPr="00E53B91" w:rsidRDefault="00000000">
      <w:pPr>
        <w:pStyle w:val="Bodytext20"/>
        <w:numPr>
          <w:ilvl w:val="0"/>
          <w:numId w:val="4"/>
        </w:numPr>
        <w:shd w:val="clear" w:color="auto" w:fill="auto"/>
        <w:tabs>
          <w:tab w:val="left" w:pos="1142"/>
        </w:tabs>
        <w:spacing w:before="0"/>
        <w:ind w:firstLine="760"/>
        <w:rPr>
          <w:color w:val="7030A0"/>
        </w:rPr>
      </w:pPr>
      <w:r w:rsidRPr="00E53B91">
        <w:rPr>
          <w:color w:val="7030A0"/>
        </w:rPr>
        <w:t>Data predării .;</w:t>
      </w:r>
    </w:p>
    <w:p w14:paraId="3B48B075" w14:textId="77777777" w:rsidR="00E00D8A" w:rsidRPr="00E53B91" w:rsidRDefault="00000000">
      <w:pPr>
        <w:pStyle w:val="Bodytext20"/>
        <w:numPr>
          <w:ilvl w:val="0"/>
          <w:numId w:val="4"/>
        </w:numPr>
        <w:shd w:val="clear" w:color="auto" w:fill="auto"/>
        <w:tabs>
          <w:tab w:val="left" w:pos="1142"/>
        </w:tabs>
        <w:spacing w:before="0"/>
        <w:ind w:firstLine="760"/>
        <w:rPr>
          <w:color w:val="7030A0"/>
        </w:rPr>
      </w:pPr>
      <w:r w:rsidRPr="00E53B91">
        <w:rPr>
          <w:color w:val="7030A0"/>
        </w:rPr>
        <w:t>Semnătura autorului .;</w:t>
      </w:r>
    </w:p>
    <w:p w14:paraId="6EA6527E" w14:textId="716DBD78" w:rsidR="00E00D8A" w:rsidRPr="00E53B91" w:rsidRDefault="00000000">
      <w:pPr>
        <w:pStyle w:val="Bodytext20"/>
        <w:numPr>
          <w:ilvl w:val="0"/>
          <w:numId w:val="4"/>
        </w:numPr>
        <w:shd w:val="clear" w:color="auto" w:fill="auto"/>
        <w:tabs>
          <w:tab w:val="left" w:pos="1142"/>
        </w:tabs>
        <w:spacing w:before="0"/>
        <w:ind w:firstLine="760"/>
        <w:rPr>
          <w:color w:val="7030A0"/>
        </w:rPr>
      </w:pPr>
      <w:r w:rsidRPr="00E53B91">
        <w:rPr>
          <w:color w:val="7030A0"/>
        </w:rPr>
        <w:t xml:space="preserve">Viza coordonatorului </w:t>
      </w:r>
      <w:r w:rsidR="00A34377" w:rsidRPr="00E53B91">
        <w:rPr>
          <w:color w:val="7030A0"/>
        </w:rPr>
        <w:t>ș</w:t>
      </w:r>
      <w:r w:rsidRPr="00E53B91">
        <w:rPr>
          <w:color w:val="7030A0"/>
        </w:rPr>
        <w:t>tiin</w:t>
      </w:r>
      <w:r w:rsidR="00A34377" w:rsidRPr="00E53B91">
        <w:rPr>
          <w:color w:val="7030A0"/>
        </w:rPr>
        <w:t>ț</w:t>
      </w:r>
      <w:r w:rsidRPr="00E53B91">
        <w:rPr>
          <w:color w:val="7030A0"/>
        </w:rPr>
        <w:t xml:space="preserve">ific al lucrării ... ” </w:t>
      </w:r>
      <w:r w:rsidRPr="00E53B91">
        <w:rPr>
          <w:rStyle w:val="Bodytext2Italic"/>
          <w:color w:val="7030A0"/>
        </w:rPr>
        <w:t>(fără această viză, lucrarea nu va putea fi</w:t>
      </w:r>
    </w:p>
    <w:p w14:paraId="7DB78B61" w14:textId="2907BC6B" w:rsidR="00E00D8A" w:rsidRPr="00E53B91" w:rsidRDefault="00000000">
      <w:pPr>
        <w:pStyle w:val="Bodytext70"/>
        <w:shd w:val="clear" w:color="auto" w:fill="auto"/>
        <w:ind w:left="1480" w:hanging="360"/>
        <w:jc w:val="left"/>
        <w:rPr>
          <w:color w:val="7030A0"/>
        </w:rPr>
      </w:pPr>
      <w:r w:rsidRPr="00E53B91">
        <w:rPr>
          <w:color w:val="7030A0"/>
        </w:rPr>
        <w:t>predată si sus</w:t>
      </w:r>
      <w:r w:rsidR="00A34377" w:rsidRPr="00E53B91">
        <w:rPr>
          <w:color w:val="7030A0"/>
        </w:rPr>
        <w:t>ț</w:t>
      </w:r>
      <w:r w:rsidRPr="00E53B91">
        <w:rPr>
          <w:color w:val="7030A0"/>
        </w:rPr>
        <w:t>inută).</w:t>
      </w:r>
    </w:p>
    <w:p w14:paraId="056AFFC1" w14:textId="2A9E64AD" w:rsidR="00E00D8A" w:rsidRPr="00E53B91" w:rsidRDefault="00000000">
      <w:pPr>
        <w:pStyle w:val="Bodytext20"/>
        <w:shd w:val="clear" w:color="auto" w:fill="auto"/>
        <w:spacing w:before="0" w:after="560"/>
        <w:ind w:firstLine="760"/>
        <w:rPr>
          <w:color w:val="7030A0"/>
        </w:rPr>
      </w:pPr>
      <w:r w:rsidRPr="00E53B91">
        <w:rPr>
          <w:color w:val="7030A0"/>
        </w:rPr>
        <w:t xml:space="preserve">Structura pe capitole a memoriului justificativ </w:t>
      </w:r>
      <w:r w:rsidR="00A34377" w:rsidRPr="00E53B91">
        <w:rPr>
          <w:color w:val="7030A0"/>
        </w:rPr>
        <w:t>ș</w:t>
      </w:r>
      <w:r w:rsidRPr="00E53B91">
        <w:rPr>
          <w:color w:val="7030A0"/>
        </w:rPr>
        <w:t xml:space="preserve">i de calcul, tipul desenelor </w:t>
      </w:r>
      <w:r w:rsidR="00A34377" w:rsidRPr="00E53B91">
        <w:rPr>
          <w:color w:val="7030A0"/>
        </w:rPr>
        <w:t>ș</w:t>
      </w:r>
      <w:r w:rsidRPr="00E53B91">
        <w:rPr>
          <w:color w:val="7030A0"/>
        </w:rPr>
        <w:t>i con</w:t>
      </w:r>
      <w:r w:rsidR="00A34377" w:rsidRPr="00E53B91">
        <w:rPr>
          <w:color w:val="7030A0"/>
        </w:rPr>
        <w:t>ț</w:t>
      </w:r>
      <w:r w:rsidRPr="00E53B91">
        <w:rPr>
          <w:color w:val="7030A0"/>
        </w:rPr>
        <w:t xml:space="preserve">inutul desenelor din partea grafică, vor fi stabilite împreună cu conducătorul </w:t>
      </w:r>
      <w:r w:rsidR="00A34377" w:rsidRPr="00E53B91">
        <w:rPr>
          <w:color w:val="7030A0"/>
        </w:rPr>
        <w:t>ș</w:t>
      </w:r>
      <w:r w:rsidRPr="00E53B91">
        <w:rPr>
          <w:color w:val="7030A0"/>
        </w:rPr>
        <w:t>tiin</w:t>
      </w:r>
      <w:r w:rsidR="00A34377" w:rsidRPr="00E53B91">
        <w:rPr>
          <w:color w:val="7030A0"/>
        </w:rPr>
        <w:t>ț</w:t>
      </w:r>
      <w:r w:rsidRPr="00E53B91">
        <w:rPr>
          <w:color w:val="7030A0"/>
        </w:rPr>
        <w:t>ific, respectând structura prezentată.</w:t>
      </w:r>
    </w:p>
    <w:p w14:paraId="74E237CC" w14:textId="77777777" w:rsidR="00E00D8A" w:rsidRDefault="00000000">
      <w:pPr>
        <w:pStyle w:val="Bodytext50"/>
        <w:numPr>
          <w:ilvl w:val="0"/>
          <w:numId w:val="1"/>
        </w:numPr>
        <w:shd w:val="clear" w:color="auto" w:fill="auto"/>
        <w:tabs>
          <w:tab w:val="left" w:pos="1315"/>
        </w:tabs>
        <w:spacing w:before="0" w:after="60"/>
        <w:ind w:firstLine="760"/>
        <w:jc w:val="both"/>
      </w:pPr>
      <w:r>
        <w:t>Redactarea proiectului de diplomă</w:t>
      </w:r>
    </w:p>
    <w:p w14:paraId="25837F27" w14:textId="6960953D" w:rsidR="00E00D8A" w:rsidRDefault="00000000">
      <w:pPr>
        <w:pStyle w:val="Bodytext70"/>
        <w:shd w:val="clear" w:color="auto" w:fill="auto"/>
        <w:ind w:firstLine="760"/>
      </w:pPr>
      <w:r>
        <w:rPr>
          <w:rStyle w:val="Bodytext7NotItalic"/>
        </w:rPr>
        <w:t xml:space="preserve">La redactarea proiectului de diplomă se vor respecta normele </w:t>
      </w:r>
      <w:r w:rsidR="00A34377">
        <w:rPr>
          <w:rStyle w:val="Bodytext7NotItalic"/>
        </w:rPr>
        <w:t>ș</w:t>
      </w:r>
      <w:r>
        <w:rPr>
          <w:rStyle w:val="Bodytext7NotItalic"/>
        </w:rPr>
        <w:t xml:space="preserve">i standardele în vigoare. </w:t>
      </w:r>
      <w:r>
        <w:t xml:space="preserve">Proiectul de diplomă va fi întocmit sub formă de document electronic (format doc/docx, rtf pdf) </w:t>
      </w:r>
      <w:r w:rsidR="00A34377">
        <w:t>ș</w:t>
      </w:r>
      <w:r>
        <w:t>i va fi trimis pe e-mail sau încărcat pe platforma propusă de facultate.</w:t>
      </w:r>
      <w:r>
        <w:rPr>
          <w:rStyle w:val="Bodytext7NotItalic"/>
        </w:rPr>
        <w:t xml:space="preserve"> Proiectul de diplomă se va tehnoredacta astfel:</w:t>
      </w:r>
    </w:p>
    <w:p w14:paraId="40B1C054" w14:textId="77777777" w:rsidR="00E00D8A" w:rsidRDefault="00000000">
      <w:pPr>
        <w:pStyle w:val="Bodytext70"/>
        <w:shd w:val="clear" w:color="auto" w:fill="auto"/>
        <w:ind w:firstLine="760"/>
      </w:pPr>
      <w:r>
        <w:t>Forma scrisă:</w:t>
      </w:r>
    </w:p>
    <w:p w14:paraId="7E2C2317" w14:textId="77777777" w:rsidR="00E00D8A" w:rsidRDefault="00000000">
      <w:pPr>
        <w:pStyle w:val="Bodytext20"/>
        <w:numPr>
          <w:ilvl w:val="0"/>
          <w:numId w:val="3"/>
        </w:numPr>
        <w:shd w:val="clear" w:color="auto" w:fill="auto"/>
        <w:tabs>
          <w:tab w:val="left" w:pos="1479"/>
        </w:tabs>
        <w:spacing w:before="0" w:line="427" w:lineRule="exact"/>
        <w:ind w:left="1480" w:hanging="360"/>
        <w:jc w:val="left"/>
      </w:pPr>
      <w:r>
        <w:t>pe calculator Microsoft Office - Word doc/docx, sau format rtf., pdf.</w:t>
      </w:r>
    </w:p>
    <w:p w14:paraId="7E4B1B9E" w14:textId="61B7687F" w:rsidR="00E00D8A" w:rsidRDefault="00000000">
      <w:pPr>
        <w:pStyle w:val="Bodytext20"/>
        <w:numPr>
          <w:ilvl w:val="0"/>
          <w:numId w:val="3"/>
        </w:numPr>
        <w:shd w:val="clear" w:color="auto" w:fill="auto"/>
        <w:tabs>
          <w:tab w:val="left" w:pos="1479"/>
        </w:tabs>
        <w:spacing w:before="0" w:line="427" w:lineRule="exact"/>
        <w:ind w:left="1480" w:hanging="360"/>
        <w:jc w:val="left"/>
      </w:pPr>
      <w:r>
        <w:t>font: Times New Roman, 12, spa</w:t>
      </w:r>
      <w:r w:rsidR="00A34377">
        <w:t>ț</w:t>
      </w:r>
      <w:r>
        <w:t>iere 1,5</w:t>
      </w:r>
    </w:p>
    <w:p w14:paraId="226F7CC1" w14:textId="6E3A7626" w:rsidR="00E00D8A" w:rsidRDefault="00000000">
      <w:pPr>
        <w:pStyle w:val="Bodytext20"/>
        <w:numPr>
          <w:ilvl w:val="0"/>
          <w:numId w:val="3"/>
        </w:numPr>
        <w:shd w:val="clear" w:color="auto" w:fill="auto"/>
        <w:tabs>
          <w:tab w:val="left" w:pos="1479"/>
        </w:tabs>
        <w:spacing w:before="0" w:line="427" w:lineRule="exact"/>
        <w:ind w:left="1480" w:hanging="360"/>
        <w:jc w:val="left"/>
      </w:pPr>
      <w:r>
        <w:t xml:space="preserve">se utilizează diacriticele specifice limbii române (ă, î, â, </w:t>
      </w:r>
      <w:r w:rsidR="00A34377">
        <w:t>ș</w:t>
      </w:r>
      <w:r>
        <w:t xml:space="preserve">, </w:t>
      </w:r>
      <w:r w:rsidR="00A34377">
        <w:t>ț</w:t>
      </w:r>
      <w:r>
        <w:t>)</w:t>
      </w:r>
    </w:p>
    <w:p w14:paraId="2A11B16F" w14:textId="77777777" w:rsidR="00E00D8A" w:rsidRDefault="00000000">
      <w:pPr>
        <w:pStyle w:val="Bodytext20"/>
        <w:numPr>
          <w:ilvl w:val="0"/>
          <w:numId w:val="3"/>
        </w:numPr>
        <w:shd w:val="clear" w:color="auto" w:fill="auto"/>
        <w:tabs>
          <w:tab w:val="left" w:pos="1479"/>
        </w:tabs>
        <w:spacing w:before="0" w:line="427" w:lineRule="exact"/>
        <w:ind w:left="1480" w:hanging="360"/>
        <w:jc w:val="left"/>
      </w:pPr>
      <w:r>
        <w:t>setare margine: 2 cm sus - dreapta - jos; 2,5 - 3 cm stânga pentru îndosariere</w:t>
      </w:r>
    </w:p>
    <w:p w14:paraId="03D0C772" w14:textId="7F9B3F90" w:rsidR="00E00D8A" w:rsidRDefault="00000000">
      <w:pPr>
        <w:pStyle w:val="Bodytext20"/>
        <w:numPr>
          <w:ilvl w:val="0"/>
          <w:numId w:val="3"/>
        </w:numPr>
        <w:shd w:val="clear" w:color="auto" w:fill="auto"/>
        <w:tabs>
          <w:tab w:val="left" w:pos="1479"/>
        </w:tabs>
        <w:spacing w:before="0" w:line="427" w:lineRule="exact"/>
        <w:ind w:left="1480" w:hanging="360"/>
        <w:jc w:val="left"/>
      </w:pPr>
      <w:r>
        <w:t>pe o fa</w:t>
      </w:r>
      <w:r w:rsidR="00A34377">
        <w:t>ț</w:t>
      </w:r>
      <w:r>
        <w:t>ă format A4</w:t>
      </w:r>
    </w:p>
    <w:p w14:paraId="7B8004E7" w14:textId="77777777" w:rsidR="00E00D8A" w:rsidRDefault="00000000">
      <w:pPr>
        <w:pStyle w:val="Bodytext20"/>
        <w:numPr>
          <w:ilvl w:val="0"/>
          <w:numId w:val="3"/>
        </w:numPr>
        <w:shd w:val="clear" w:color="auto" w:fill="auto"/>
        <w:tabs>
          <w:tab w:val="left" w:pos="1479"/>
        </w:tabs>
        <w:spacing w:before="0"/>
        <w:ind w:left="1480" w:hanging="360"/>
        <w:jc w:val="left"/>
      </w:pPr>
      <w:r>
        <w:t>e recomandat: titlurile capitolelor Times New Roman 16 pct. bold, ale subcapitolelor Times New Roman 14 pct. bold, ale sub-subcapitolelor 12 sau 13 pct. bold;</w:t>
      </w:r>
    </w:p>
    <w:p w14:paraId="7948FD5D" w14:textId="77777777" w:rsidR="00E00D8A" w:rsidRDefault="00000000">
      <w:pPr>
        <w:pStyle w:val="Bodytext20"/>
        <w:numPr>
          <w:ilvl w:val="0"/>
          <w:numId w:val="3"/>
        </w:numPr>
        <w:shd w:val="clear" w:color="auto" w:fill="auto"/>
        <w:tabs>
          <w:tab w:val="left" w:pos="1479"/>
        </w:tabs>
        <w:spacing w:before="0" w:after="441" w:line="244" w:lineRule="exact"/>
        <w:ind w:left="1480" w:hanging="360"/>
        <w:jc w:val="left"/>
      </w:pPr>
      <w:r>
        <w:t>aliniere: Justified (stânga - dreapta);</w:t>
      </w:r>
    </w:p>
    <w:p w14:paraId="002CC4E9" w14:textId="7431C686" w:rsidR="00E00D8A" w:rsidRDefault="00000000">
      <w:pPr>
        <w:pStyle w:val="Bodytext20"/>
        <w:shd w:val="clear" w:color="auto" w:fill="auto"/>
        <w:spacing w:before="0" w:line="418" w:lineRule="exact"/>
        <w:ind w:firstLine="760"/>
        <w:sectPr w:rsidR="00E00D8A" w:rsidSect="00E53B91">
          <w:pgSz w:w="11900" w:h="16840" w:code="9"/>
          <w:pgMar w:top="639" w:right="1100" w:bottom="715" w:left="1089" w:header="1134" w:footer="1134" w:gutter="0"/>
          <w:cols w:space="720"/>
          <w:noEndnote/>
          <w:docGrid w:linePitch="360"/>
        </w:sectPr>
      </w:pPr>
      <w:r>
        <w:t>Se recomandă ca fiecare informa</w:t>
      </w:r>
      <w:r w:rsidR="00A34377">
        <w:t>ț</w:t>
      </w:r>
      <w:r>
        <w:t xml:space="preserve">ie să fie dată printr-un singur mijloc de exprimare - text, simbol, tabel, desen, schemă, grafic -, care este considerat cel mai eficient </w:t>
      </w:r>
      <w:r w:rsidR="00A34377">
        <w:t>ș</w:t>
      </w:r>
      <w:r>
        <w:t>i cel mai economic.</w:t>
      </w:r>
    </w:p>
    <w:p w14:paraId="3B7200CE" w14:textId="486CB807" w:rsidR="00E00D8A" w:rsidRDefault="00000000">
      <w:pPr>
        <w:pStyle w:val="Bodytext20"/>
        <w:shd w:val="clear" w:color="auto" w:fill="auto"/>
        <w:spacing w:before="0"/>
        <w:ind w:firstLine="740"/>
      </w:pPr>
      <w:r>
        <w:lastRenderedPageBreak/>
        <w:t>Textul, scris în limba română, trebuie să se conformeze indica</w:t>
      </w:r>
      <w:r w:rsidR="00A34377">
        <w:t>ț</w:t>
      </w:r>
      <w:r>
        <w:t xml:space="preserve">iilor Academiei Române privind lexiconul, gramatica </w:t>
      </w:r>
      <w:r w:rsidR="00A34377">
        <w:t>ș</w:t>
      </w:r>
      <w:r>
        <w:t>i ortografia. În acest scop se vor consulta dic</w:t>
      </w:r>
      <w:r w:rsidR="00A34377">
        <w:t>ț</w:t>
      </w:r>
      <w:r>
        <w:t xml:space="preserve">ionarele </w:t>
      </w:r>
      <w:r w:rsidR="00A34377">
        <w:t>ș</w:t>
      </w:r>
      <w:r>
        <w:t>i alte lucrări recunoscute de Academia Română, folosind cu precădere termenii recomanda</w:t>
      </w:r>
      <w:r w:rsidR="00A34377">
        <w:t>ț</w:t>
      </w:r>
      <w:r>
        <w:t>i în aceste publica</w:t>
      </w:r>
      <w:r w:rsidR="00A34377">
        <w:t>ț</w:t>
      </w:r>
      <w:r>
        <w:t>ii. Terminologia de specialitate, denumirea unită</w:t>
      </w:r>
      <w:r w:rsidR="00A34377">
        <w:t>ț</w:t>
      </w:r>
      <w:r>
        <w:t xml:space="preserve">ilor de măsură, abrevierile, simbolurile, formulele </w:t>
      </w:r>
      <w:r w:rsidR="00A34377">
        <w:t>ș</w:t>
      </w:r>
      <w:r>
        <w:t>i orice fel de nota</w:t>
      </w:r>
      <w:r w:rsidR="00A34377">
        <w:t>ț</w:t>
      </w:r>
      <w:r>
        <w:t>ii trebuie să fie cele consacrate, în conformitate cu standardele în vigoare. Nota</w:t>
      </w:r>
      <w:r w:rsidR="00A34377">
        <w:t>ț</w:t>
      </w:r>
      <w:r>
        <w:t>iile nestandardizate trebuie să fie explicate la începutul lucrării sau acolo unde apar pentru prima dată în lucrare.</w:t>
      </w:r>
    </w:p>
    <w:p w14:paraId="1F95BA8D" w14:textId="00F0C263" w:rsidR="00E00D8A" w:rsidRDefault="00000000">
      <w:pPr>
        <w:pStyle w:val="Bodytext20"/>
        <w:shd w:val="clear" w:color="auto" w:fill="auto"/>
        <w:spacing w:before="0"/>
        <w:ind w:firstLine="740"/>
      </w:pPr>
      <w:r>
        <w:t>Simbolurile se scriu în conformitate cu standardele na</w:t>
      </w:r>
      <w:r w:rsidR="00A34377">
        <w:t>ț</w:t>
      </w:r>
      <w:r>
        <w:t>ionale/interna</w:t>
      </w:r>
      <w:r w:rsidR="00A34377">
        <w:t>ț</w:t>
      </w:r>
      <w:r>
        <w:t>ionale care stabilesc simbolurile conform clasificării alfanumerice U12.</w:t>
      </w:r>
    </w:p>
    <w:p w14:paraId="4E227349" w14:textId="638E9971" w:rsidR="00E00D8A" w:rsidRDefault="00000000">
      <w:pPr>
        <w:pStyle w:val="Bodytext20"/>
        <w:shd w:val="clear" w:color="auto" w:fill="auto"/>
        <w:spacing w:before="0"/>
        <w:ind w:firstLine="740"/>
      </w:pPr>
      <w:r>
        <w:t xml:space="preserve">Tabelele sunt, de regulă, cu dublă intrare (linii </w:t>
      </w:r>
      <w:r w:rsidR="00A34377">
        <w:t>ș</w:t>
      </w:r>
      <w:r>
        <w:t xml:space="preserve">i coloane). Toate tabelele vor purta număr de ordine precedat de cuvântul „tabel” plasat deasupra tabelului </w:t>
      </w:r>
      <w:r w:rsidR="00A34377">
        <w:t>ș</w:t>
      </w:r>
      <w:r>
        <w:t>i înso</w:t>
      </w:r>
      <w:r w:rsidR="00A34377">
        <w:t>ț</w:t>
      </w:r>
      <w:r>
        <w:t>it de un titlu care să explice pe scurt con</w:t>
      </w:r>
      <w:r w:rsidR="00A34377">
        <w:t>ț</w:t>
      </w:r>
      <w:r>
        <w:t>inutul. Dacă este cazul, se trec datele comune mai multor coloane sau întregului tabel (de exemplu, unită</w:t>
      </w:r>
      <w:r w:rsidR="00A34377">
        <w:t>ț</w:t>
      </w:r>
      <w:r>
        <w:t>i de măsură). Când toate datele din tabel se exprimă în acela</w:t>
      </w:r>
      <w:r w:rsidR="00A34377">
        <w:t>ș</w:t>
      </w:r>
      <w:r>
        <w:t>i mod, aceasta se explică în titlul tabelului. Nici o celulă a unui tabel nu se lasă liberă ci se completează cu un text adecvat (de exemplu „lipsesc date”).</w:t>
      </w:r>
    </w:p>
    <w:p w14:paraId="1AAD9CFA" w14:textId="7E0572AC" w:rsidR="00E00D8A" w:rsidRDefault="00000000">
      <w:pPr>
        <w:pStyle w:val="Bodytext20"/>
        <w:shd w:val="clear" w:color="auto" w:fill="auto"/>
        <w:spacing w:before="0"/>
        <w:ind w:firstLine="740"/>
      </w:pPr>
      <w:r>
        <w:t>Materialele ilustrative se introduc în text sau pot constitui pagini (plan</w:t>
      </w:r>
      <w:r w:rsidR="00A34377">
        <w:t>ș</w:t>
      </w:r>
      <w:r>
        <w:t>e) separate. Se recomandă ca figurile să cuprindă numai aspectele semnificative pentru lucrare. Figurile trebuie să fie înso</w:t>
      </w:r>
      <w:r w:rsidR="00A34377">
        <w:t>ț</w:t>
      </w:r>
      <w:r>
        <w:t>ite de titluri care să explice pe scurt con</w:t>
      </w:r>
      <w:r w:rsidR="00A34377">
        <w:t>ț</w:t>
      </w:r>
      <w:r>
        <w:t>inutul.</w:t>
      </w:r>
    </w:p>
    <w:p w14:paraId="116BD40D" w14:textId="3DC430B0" w:rsidR="00E00D8A" w:rsidRDefault="00000000">
      <w:pPr>
        <w:pStyle w:val="Bodytext20"/>
        <w:shd w:val="clear" w:color="auto" w:fill="auto"/>
        <w:spacing w:before="0"/>
        <w:ind w:firstLine="740"/>
      </w:pPr>
      <w:r>
        <w:t xml:space="preserve">Toate figurile vor purta numere de ordine, precedat de prescurtarea „Fig.” </w:t>
      </w:r>
      <w:r w:rsidR="00A34377">
        <w:t>Ș</w:t>
      </w:r>
      <w:r>
        <w:t>i plasat dedesubtul figurii, centrat, continuat de explica</w:t>
      </w:r>
      <w:r w:rsidR="00A34377">
        <w:t>ț</w:t>
      </w:r>
      <w:r>
        <w:t>ia figurii, de preferat cu font 11 pct. italic. Dacă e originală figura se men</w:t>
      </w:r>
      <w:r w:rsidR="00A34377">
        <w:t>ț</w:t>
      </w:r>
      <w:r>
        <w:t>ionează că este sursa proprie, dacă e preluată sau adaptată se precizează sursa de unde s-a preluat sau după care s-a adaptat.</w:t>
      </w:r>
    </w:p>
    <w:p w14:paraId="70B2B729" w14:textId="77777777" w:rsidR="00E00D8A" w:rsidRDefault="00000000">
      <w:pPr>
        <w:pStyle w:val="Bodytext20"/>
        <w:shd w:val="clear" w:color="auto" w:fill="auto"/>
        <w:spacing w:before="0"/>
        <w:ind w:firstLine="740"/>
      </w:pPr>
      <w:r>
        <w:t>Anexele se numerotează prin cifre latine, plasate deasupra lor.</w:t>
      </w:r>
    </w:p>
    <w:p w14:paraId="132981D4" w14:textId="6F3AC168" w:rsidR="00E00D8A" w:rsidRDefault="00000000">
      <w:pPr>
        <w:pStyle w:val="Bodytext20"/>
        <w:shd w:val="clear" w:color="auto" w:fill="auto"/>
        <w:spacing w:before="0"/>
        <w:ind w:firstLine="740"/>
      </w:pPr>
      <w:r>
        <w:t>În con</w:t>
      </w:r>
      <w:r w:rsidR="00A34377">
        <w:t>ț</w:t>
      </w:r>
      <w:r>
        <w:t xml:space="preserve">inutul textului, tabelele, figurile </w:t>
      </w:r>
      <w:r w:rsidR="00A34377">
        <w:t>ș</w:t>
      </w:r>
      <w:r>
        <w:t>i anexele din lucrare se prezintă, ori de câte ori sunt citate, sub forma (exemplu): Fig.2.1 sau Tabelul 1.5 sau Anexa 2 etc.</w:t>
      </w:r>
    </w:p>
    <w:p w14:paraId="3A666514" w14:textId="77777777" w:rsidR="00E00D8A" w:rsidRDefault="00000000">
      <w:pPr>
        <w:pStyle w:val="Bodytext20"/>
        <w:shd w:val="clear" w:color="auto" w:fill="auto"/>
        <w:spacing w:before="0" w:after="327"/>
        <w:ind w:firstLine="740"/>
      </w:pPr>
      <w:r>
        <w:t>Paragrafele vor fi numerotate conform modelului:</w:t>
      </w:r>
    </w:p>
    <w:p w14:paraId="0540798D" w14:textId="77777777" w:rsidR="00E00D8A" w:rsidRDefault="00000000">
      <w:pPr>
        <w:pStyle w:val="Heading10"/>
        <w:keepNext/>
        <w:keepLines/>
        <w:shd w:val="clear" w:color="auto" w:fill="auto"/>
        <w:spacing w:before="0" w:after="333"/>
      </w:pPr>
      <w:bookmarkStart w:id="1" w:name="bookmark16"/>
      <w:r>
        <w:t>Capitolul 1 Titlul capitolului (16 TNR Bold)</w:t>
      </w:r>
      <w:bookmarkEnd w:id="1"/>
    </w:p>
    <w:p w14:paraId="1583BC10" w14:textId="0ED9DAEE" w:rsidR="00E00D8A" w:rsidRDefault="00000000">
      <w:pPr>
        <w:pStyle w:val="Bodytext50"/>
        <w:shd w:val="clear" w:color="auto" w:fill="auto"/>
        <w:spacing w:before="0" w:after="167"/>
        <w:ind w:firstLine="740"/>
        <w:jc w:val="both"/>
      </w:pPr>
      <w:r>
        <w:t>1.1. Primul paragraf al păr</w:t>
      </w:r>
      <w:r w:rsidR="00A34377">
        <w:t>ț</w:t>
      </w:r>
      <w:r>
        <w:t>ii I (14 TNR Bold)</w:t>
      </w:r>
    </w:p>
    <w:p w14:paraId="79D2813C" w14:textId="77777777" w:rsidR="00E00D8A" w:rsidRDefault="00000000">
      <w:pPr>
        <w:pStyle w:val="Bodytext90"/>
        <w:shd w:val="clear" w:color="auto" w:fill="auto"/>
        <w:spacing w:before="0"/>
        <w:ind w:left="1320"/>
        <w:sectPr w:rsidR="00E00D8A" w:rsidSect="00E53B91">
          <w:pgSz w:w="11900" w:h="16840" w:code="9"/>
          <w:pgMar w:top="639" w:right="1105" w:bottom="715" w:left="1094" w:header="1134" w:footer="1134" w:gutter="0"/>
          <w:cols w:space="720"/>
          <w:noEndnote/>
          <w:docGrid w:linePitch="360"/>
        </w:sectPr>
      </w:pPr>
      <w:r>
        <w:t>1.1.1. Primul subparagraf al paragrafului 1.1. (12 TNR Bold)</w:t>
      </w:r>
    </w:p>
    <w:p w14:paraId="4A1DEA48" w14:textId="77777777" w:rsidR="00E00D8A" w:rsidRDefault="00000000">
      <w:pPr>
        <w:pStyle w:val="Bodytext50"/>
        <w:shd w:val="clear" w:color="auto" w:fill="auto"/>
        <w:spacing w:before="0" w:after="787"/>
        <w:ind w:firstLine="760"/>
        <w:jc w:val="both"/>
      </w:pPr>
      <w:r>
        <w:t>1.2. Al doilea paragraf</w:t>
      </w:r>
      <w:r>
        <w:rPr>
          <w:rStyle w:val="Bodytext51"/>
          <w:b/>
          <w:bCs/>
        </w:rPr>
        <w:t>...</w:t>
      </w:r>
      <w:r>
        <w:t>(14 TNR Bold)</w:t>
      </w:r>
    </w:p>
    <w:p w14:paraId="78B1A9AA" w14:textId="77777777" w:rsidR="00E00D8A" w:rsidRDefault="00000000">
      <w:pPr>
        <w:pStyle w:val="Heading10"/>
        <w:keepNext/>
        <w:keepLines/>
        <w:shd w:val="clear" w:color="auto" w:fill="auto"/>
        <w:spacing w:before="0" w:after="333"/>
        <w:ind w:firstLine="760"/>
      </w:pPr>
      <w:bookmarkStart w:id="2" w:name="bookmark19"/>
      <w:r>
        <w:t>Capitolul 2 Titlul capitolului (16 TNR Bold)</w:t>
      </w:r>
      <w:bookmarkEnd w:id="2"/>
    </w:p>
    <w:p w14:paraId="52C6D2F9" w14:textId="77777777" w:rsidR="00E00D8A" w:rsidRDefault="00000000">
      <w:pPr>
        <w:pStyle w:val="Bodytext50"/>
        <w:shd w:val="clear" w:color="auto" w:fill="auto"/>
        <w:spacing w:before="0" w:after="307"/>
        <w:ind w:firstLine="760"/>
        <w:jc w:val="both"/>
      </w:pPr>
      <w:r>
        <w:t>2.1. primul paragraf al capitolului 2...(14 TNR Bold)</w:t>
      </w:r>
    </w:p>
    <w:p w14:paraId="309869CF" w14:textId="7C64D01D" w:rsidR="00E00D8A" w:rsidRDefault="00000000">
      <w:pPr>
        <w:pStyle w:val="Bodytext20"/>
        <w:shd w:val="clear" w:color="auto" w:fill="auto"/>
        <w:spacing w:before="0" w:after="168" w:line="254" w:lineRule="exact"/>
        <w:ind w:firstLine="760"/>
      </w:pPr>
      <w:r>
        <w:t>Rela</w:t>
      </w:r>
      <w:r w:rsidR="00A34377">
        <w:t>ț</w:t>
      </w:r>
      <w:r>
        <w:t>ii de calcul prezentate vor fi înso</w:t>
      </w:r>
      <w:r w:rsidR="00A34377">
        <w:t>ț</w:t>
      </w:r>
      <w:r>
        <w:t xml:space="preserve">ite de </w:t>
      </w:r>
      <w:r>
        <w:rPr>
          <w:rStyle w:val="Bodytext2115pt"/>
        </w:rPr>
        <w:t>explica</w:t>
      </w:r>
      <w:r w:rsidR="00A34377">
        <w:rPr>
          <w:rStyle w:val="Bodytext2115pt"/>
        </w:rPr>
        <w:t>ț</w:t>
      </w:r>
      <w:r>
        <w:rPr>
          <w:rStyle w:val="Bodytext2115pt"/>
        </w:rPr>
        <w:t xml:space="preserve">iile </w:t>
      </w:r>
      <w:r>
        <w:t>necesare, conform exemplului de mai</w:t>
      </w:r>
    </w:p>
    <w:p w14:paraId="621FEB63" w14:textId="77777777" w:rsidR="00E00D8A" w:rsidRDefault="00000000">
      <w:pPr>
        <w:pStyle w:val="Bodytext20"/>
        <w:shd w:val="clear" w:color="auto" w:fill="auto"/>
        <w:spacing w:before="0" w:after="128" w:line="244" w:lineRule="exact"/>
        <w:ind w:firstLine="0"/>
        <w:jc w:val="left"/>
      </w:pPr>
      <w:r>
        <w:t>jos:</w:t>
      </w:r>
    </w:p>
    <w:p w14:paraId="7D960FD9" w14:textId="77777777" w:rsidR="00E00D8A" w:rsidRDefault="00000000">
      <w:pPr>
        <w:pStyle w:val="Bodytext20"/>
        <w:shd w:val="clear" w:color="auto" w:fill="auto"/>
        <w:spacing w:before="0" w:line="610" w:lineRule="exact"/>
        <w:ind w:firstLine="760"/>
      </w:pPr>
      <w:r>
        <w:t>S</w:t>
      </w:r>
      <w:r>
        <w:rPr>
          <w:rStyle w:val="Bodytext295pt"/>
        </w:rPr>
        <w:t xml:space="preserve">l </w:t>
      </w:r>
      <w:r>
        <w:t>= T</w:t>
      </w:r>
      <w:r>
        <w:rPr>
          <w:rStyle w:val="Bodytext295pt"/>
        </w:rPr>
        <w:t xml:space="preserve">l </w:t>
      </w:r>
      <w:r>
        <w:t>• R</w:t>
      </w:r>
      <w:r>
        <w:rPr>
          <w:rStyle w:val="Bodytext295pt"/>
        </w:rPr>
        <w:t>c</w:t>
      </w:r>
    </w:p>
    <w:p w14:paraId="00EB04B4" w14:textId="77777777" w:rsidR="00E00D8A" w:rsidRDefault="00000000">
      <w:pPr>
        <w:pStyle w:val="Bodytext20"/>
        <w:shd w:val="clear" w:color="auto" w:fill="auto"/>
        <w:spacing w:before="0" w:line="610" w:lineRule="exact"/>
        <w:ind w:firstLine="760"/>
      </w:pPr>
      <w:r>
        <w:lastRenderedPageBreak/>
        <w:t>unde:</w:t>
      </w:r>
    </w:p>
    <w:p w14:paraId="53200D16" w14:textId="77777777" w:rsidR="00E00D8A" w:rsidRDefault="00000000">
      <w:pPr>
        <w:pStyle w:val="Bodytext20"/>
        <w:shd w:val="clear" w:color="auto" w:fill="auto"/>
        <w:spacing w:before="0" w:line="610" w:lineRule="exact"/>
        <w:ind w:right="240" w:firstLine="0"/>
        <w:jc w:val="center"/>
      </w:pPr>
      <w:r>
        <w:t>S</w:t>
      </w:r>
      <w:r>
        <w:rPr>
          <w:rStyle w:val="Bodytext295pt"/>
        </w:rPr>
        <w:t xml:space="preserve">l </w:t>
      </w:r>
      <w:r>
        <w:t>reprezintă mărimea stocului pentru care se impune lansarea unei noi comenzi;</w:t>
      </w:r>
    </w:p>
    <w:p w14:paraId="0FA2D877" w14:textId="633DCE2A" w:rsidR="00E00D8A" w:rsidRDefault="00000000">
      <w:pPr>
        <w:pStyle w:val="Bodytext20"/>
        <w:shd w:val="clear" w:color="auto" w:fill="auto"/>
        <w:spacing w:before="0" w:line="610" w:lineRule="exact"/>
        <w:ind w:firstLine="760"/>
      </w:pPr>
      <w:r>
        <w:t>T</w:t>
      </w:r>
      <w:r>
        <w:rPr>
          <w:rStyle w:val="Bodytext295pt"/>
        </w:rPr>
        <w:t xml:space="preserve">l </w:t>
      </w:r>
      <w:r>
        <w:t xml:space="preserve">= timpul dintre lansarea comenzii </w:t>
      </w:r>
      <w:r w:rsidR="00A34377">
        <w:t>ș</w:t>
      </w:r>
      <w:r>
        <w:t>i primirea ei;</w:t>
      </w:r>
    </w:p>
    <w:p w14:paraId="5E920B87" w14:textId="77777777" w:rsidR="00E53B91" w:rsidRDefault="00000000" w:rsidP="00E53B91">
      <w:pPr>
        <w:pStyle w:val="Bodytext20"/>
        <w:shd w:val="clear" w:color="auto" w:fill="auto"/>
        <w:spacing w:before="0" w:line="610" w:lineRule="exact"/>
        <w:ind w:firstLine="760"/>
      </w:pPr>
      <w:r>
        <w:t>R</w:t>
      </w:r>
      <w:r>
        <w:rPr>
          <w:rStyle w:val="Bodytext295pt"/>
        </w:rPr>
        <w:t xml:space="preserve">c </w:t>
      </w:r>
      <w:r>
        <w:t>= rata de consum a stocului.</w:t>
      </w:r>
    </w:p>
    <w:p w14:paraId="297A669F" w14:textId="4FFE01A6" w:rsidR="00E00D8A" w:rsidRDefault="00000000" w:rsidP="00E53B91">
      <w:pPr>
        <w:pStyle w:val="Bodytext20"/>
        <w:shd w:val="clear" w:color="auto" w:fill="auto"/>
        <w:spacing w:before="0" w:line="610" w:lineRule="exact"/>
        <w:ind w:firstLine="760"/>
      </w:pPr>
      <w:r>
        <w:t>Pe parcursul redactării con</w:t>
      </w:r>
      <w:r w:rsidR="00A34377">
        <w:t>ț</w:t>
      </w:r>
      <w:r>
        <w:t xml:space="preserve">inutului se vor face </w:t>
      </w:r>
      <w:r w:rsidR="00A34377">
        <w:t>ș</w:t>
      </w:r>
      <w:r>
        <w:t>i trimiteri bibliografice corespunzătoare.</w:t>
      </w:r>
    </w:p>
    <w:p w14:paraId="57BFA5DF" w14:textId="77777777" w:rsidR="00E00D8A" w:rsidRDefault="00000000">
      <w:pPr>
        <w:pStyle w:val="Bodytext20"/>
        <w:shd w:val="clear" w:color="auto" w:fill="auto"/>
        <w:spacing w:before="0"/>
        <w:ind w:firstLine="760"/>
      </w:pPr>
      <w:r>
        <w:rPr>
          <w:rStyle w:val="Bodytext2Italic"/>
        </w:rPr>
        <w:t>Numerotarea paginilor</w:t>
      </w:r>
      <w:r>
        <w:t xml:space="preserve"> se face începând cu pagina de titlu, până la ultima pagină a lucrării. Numărul de pagină </w:t>
      </w:r>
      <w:r>
        <w:rPr>
          <w:rStyle w:val="Bodytext2115pt"/>
        </w:rPr>
        <w:t xml:space="preserve">apare </w:t>
      </w:r>
      <w:r>
        <w:t>doar începând cu „Cuprinsul”. Numărul de pagină se inserează în subsolul paginii (centrat sau la dreapta).</w:t>
      </w:r>
    </w:p>
    <w:p w14:paraId="6E4B3A1F" w14:textId="70226CFD" w:rsidR="00E00D8A" w:rsidRDefault="00000000">
      <w:pPr>
        <w:pStyle w:val="Bodytext20"/>
        <w:shd w:val="clear" w:color="auto" w:fill="auto"/>
        <w:spacing w:before="0"/>
        <w:ind w:firstLine="760"/>
      </w:pPr>
      <w:r>
        <w:rPr>
          <w:rStyle w:val="Bodytext2Italic"/>
        </w:rPr>
        <w:t>Tabelele</w:t>
      </w:r>
      <w:r>
        <w:t xml:space="preserve"> se numerotează cu 2 cifre, prima cifră reprezentând numărul capitolului, iar cea de-a doua cifră reprezentând numărul curent al tabelului din capitolul respectiv (numerotarea se face în ordinea citării în text). Fiecare tabel are număr </w:t>
      </w:r>
      <w:r w:rsidR="00A34377">
        <w:t>ș</w:t>
      </w:r>
      <w:r>
        <w:t>i titlu, care se men</w:t>
      </w:r>
      <w:r w:rsidR="00A34377">
        <w:t>ț</w:t>
      </w:r>
      <w:r>
        <w:t>ionează deasupra tabelului, aliniat la dreapta. Un tabel trebuie să cuprindă: denumirea coloanelor, denumirea liniilor, unită</w:t>
      </w:r>
      <w:r w:rsidR="00A34377">
        <w:t>ț</w:t>
      </w:r>
      <w:r>
        <w:t>i de măsură, explica</w:t>
      </w:r>
      <w:r w:rsidR="00A34377">
        <w:t>ț</w:t>
      </w:r>
      <w:r>
        <w:t>ia prescurtărilor în subsol (NU în titlu). Se lasă o distan</w:t>
      </w:r>
      <w:r w:rsidR="00A34377">
        <w:t>ț</w:t>
      </w:r>
      <w:r>
        <w:t xml:space="preserve">a de 1 rând între text </w:t>
      </w:r>
      <w:r w:rsidR="00A34377">
        <w:t>ș</w:t>
      </w:r>
      <w:r>
        <w:t>i tabel. Tabelul este centrat. Mărimea fontului din tabel este de 10.</w:t>
      </w:r>
    </w:p>
    <w:p w14:paraId="5701967F" w14:textId="77777777" w:rsidR="00E00D8A" w:rsidRDefault="00000000">
      <w:pPr>
        <w:pStyle w:val="Bodytext70"/>
        <w:shd w:val="clear" w:color="auto" w:fill="auto"/>
        <w:ind w:firstLine="0"/>
        <w:jc w:val="left"/>
      </w:pPr>
      <w:r>
        <w:rPr>
          <w:rStyle w:val="Bodytext71"/>
          <w:i/>
          <w:iCs/>
        </w:rPr>
        <w:t>Exemplu</w:t>
      </w:r>
      <w:r>
        <w:t>:</w:t>
      </w:r>
    </w:p>
    <w:p w14:paraId="178E02EC" w14:textId="77777777" w:rsidR="00E00D8A" w:rsidRDefault="00000000">
      <w:pPr>
        <w:pStyle w:val="Bodytext20"/>
        <w:shd w:val="clear" w:color="auto" w:fill="auto"/>
        <w:spacing w:before="0"/>
        <w:ind w:firstLine="0"/>
        <w:jc w:val="right"/>
      </w:pPr>
      <w:r>
        <w:rPr>
          <w:rStyle w:val="Bodytext2105pt"/>
        </w:rPr>
        <w:t xml:space="preserve">Tabelul 1.1. </w:t>
      </w:r>
      <w:r>
        <w:t>Centralizarea personalului</w:t>
      </w:r>
    </w:p>
    <w:p w14:paraId="4ACBDD70" w14:textId="08A6B0B7" w:rsidR="00E00D8A" w:rsidRDefault="00E00D8A">
      <w:pPr>
        <w:pStyle w:val="Heading220"/>
        <w:keepNext/>
        <w:keepLines/>
        <w:shd w:val="clear" w:color="auto" w:fill="auto"/>
        <w:spacing w:after="982"/>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3312"/>
        <w:gridCol w:w="2126"/>
        <w:gridCol w:w="1858"/>
      </w:tblGrid>
      <w:tr w:rsidR="00E00D8A" w14:paraId="23441551" w14:textId="77777777">
        <w:tblPrEx>
          <w:tblCellMar>
            <w:top w:w="0" w:type="dxa"/>
            <w:bottom w:w="0" w:type="dxa"/>
          </w:tblCellMar>
        </w:tblPrEx>
        <w:trPr>
          <w:trHeight w:hRule="exact" w:val="432"/>
          <w:jc w:val="center"/>
        </w:trPr>
        <w:tc>
          <w:tcPr>
            <w:tcW w:w="667" w:type="dxa"/>
            <w:tcBorders>
              <w:top w:val="single" w:sz="4" w:space="0" w:color="auto"/>
              <w:left w:val="single" w:sz="4" w:space="0" w:color="auto"/>
            </w:tcBorders>
            <w:shd w:val="clear" w:color="auto" w:fill="E0E0E0"/>
          </w:tcPr>
          <w:p w14:paraId="09FADEA4" w14:textId="77777777" w:rsidR="00E00D8A" w:rsidRDefault="00000000">
            <w:pPr>
              <w:pStyle w:val="Bodytext20"/>
              <w:framePr w:w="7963" w:wrap="notBeside" w:vAnchor="text" w:hAnchor="text" w:xAlign="center" w:y="1"/>
              <w:shd w:val="clear" w:color="auto" w:fill="auto"/>
              <w:spacing w:before="0" w:line="232" w:lineRule="exact"/>
              <w:ind w:right="160" w:firstLine="0"/>
              <w:jc w:val="right"/>
            </w:pPr>
            <w:r>
              <w:rPr>
                <w:rStyle w:val="Bodytext2105pt0"/>
              </w:rPr>
              <w:t>Nr.</w:t>
            </w:r>
          </w:p>
        </w:tc>
        <w:tc>
          <w:tcPr>
            <w:tcW w:w="3312" w:type="dxa"/>
            <w:vMerge w:val="restart"/>
            <w:tcBorders>
              <w:top w:val="single" w:sz="4" w:space="0" w:color="auto"/>
              <w:left w:val="single" w:sz="4" w:space="0" w:color="auto"/>
            </w:tcBorders>
            <w:shd w:val="clear" w:color="auto" w:fill="E0E0E0"/>
            <w:vAlign w:val="center"/>
          </w:tcPr>
          <w:p w14:paraId="783C01F5" w14:textId="77777777" w:rsidR="00E00D8A" w:rsidRDefault="00000000">
            <w:pPr>
              <w:pStyle w:val="Bodytext20"/>
              <w:framePr w:w="7963" w:wrap="notBeside" w:vAnchor="text" w:hAnchor="text" w:xAlign="center" w:y="1"/>
              <w:shd w:val="clear" w:color="auto" w:fill="auto"/>
              <w:spacing w:before="0" w:line="232" w:lineRule="exact"/>
              <w:ind w:left="240" w:firstLine="0"/>
              <w:jc w:val="left"/>
            </w:pPr>
            <w:r>
              <w:rPr>
                <w:rStyle w:val="Bodytext2105pt0"/>
              </w:rPr>
              <w:t>Denumirea categoriei de personal</w:t>
            </w:r>
          </w:p>
        </w:tc>
        <w:tc>
          <w:tcPr>
            <w:tcW w:w="2126" w:type="dxa"/>
            <w:tcBorders>
              <w:top w:val="single" w:sz="4" w:space="0" w:color="auto"/>
              <w:left w:val="single" w:sz="4" w:space="0" w:color="auto"/>
            </w:tcBorders>
            <w:shd w:val="clear" w:color="auto" w:fill="E0E0E0"/>
          </w:tcPr>
          <w:p w14:paraId="3123FFAD" w14:textId="77777777" w:rsidR="00E00D8A" w:rsidRDefault="00000000">
            <w:pPr>
              <w:pStyle w:val="Bodytext20"/>
              <w:framePr w:w="7963" w:wrap="notBeside" w:vAnchor="text" w:hAnchor="text" w:xAlign="center" w:y="1"/>
              <w:shd w:val="clear" w:color="auto" w:fill="auto"/>
              <w:spacing w:before="0" w:line="232" w:lineRule="exact"/>
              <w:ind w:left="260" w:firstLine="0"/>
              <w:jc w:val="left"/>
            </w:pPr>
            <w:r>
              <w:rPr>
                <w:rStyle w:val="Bodytext2105pt0"/>
              </w:rPr>
              <w:t>Procentaj conform</w:t>
            </w:r>
          </w:p>
        </w:tc>
        <w:tc>
          <w:tcPr>
            <w:tcW w:w="1858" w:type="dxa"/>
            <w:vMerge w:val="restart"/>
            <w:tcBorders>
              <w:top w:val="single" w:sz="4" w:space="0" w:color="auto"/>
              <w:left w:val="single" w:sz="4" w:space="0" w:color="auto"/>
              <w:right w:val="single" w:sz="4" w:space="0" w:color="auto"/>
            </w:tcBorders>
            <w:shd w:val="clear" w:color="auto" w:fill="E0E0E0"/>
            <w:vAlign w:val="center"/>
          </w:tcPr>
          <w:p w14:paraId="4D146A6F" w14:textId="77777777" w:rsidR="00E00D8A" w:rsidRDefault="00000000">
            <w:pPr>
              <w:pStyle w:val="Bodytext20"/>
              <w:framePr w:w="7963" w:wrap="notBeside" w:vAnchor="text" w:hAnchor="text" w:xAlign="center" w:y="1"/>
              <w:shd w:val="clear" w:color="auto" w:fill="auto"/>
              <w:spacing w:before="0" w:line="232" w:lineRule="exact"/>
              <w:ind w:firstLine="0"/>
              <w:jc w:val="center"/>
            </w:pPr>
            <w:r>
              <w:rPr>
                <w:rStyle w:val="Bodytext2105pt0"/>
              </w:rPr>
              <w:t>Total personal</w:t>
            </w:r>
          </w:p>
        </w:tc>
      </w:tr>
      <w:tr w:rsidR="00E00D8A" w14:paraId="3FEFDBFA" w14:textId="77777777">
        <w:tblPrEx>
          <w:tblCellMar>
            <w:top w:w="0" w:type="dxa"/>
            <w:bottom w:w="0" w:type="dxa"/>
          </w:tblCellMar>
        </w:tblPrEx>
        <w:trPr>
          <w:trHeight w:hRule="exact" w:val="317"/>
          <w:jc w:val="center"/>
        </w:trPr>
        <w:tc>
          <w:tcPr>
            <w:tcW w:w="667" w:type="dxa"/>
            <w:tcBorders>
              <w:left w:val="single" w:sz="4" w:space="0" w:color="auto"/>
            </w:tcBorders>
            <w:shd w:val="clear" w:color="auto" w:fill="E0E0E0"/>
          </w:tcPr>
          <w:p w14:paraId="05F29AF9" w14:textId="77777777" w:rsidR="00E00D8A" w:rsidRDefault="00000000">
            <w:pPr>
              <w:pStyle w:val="Bodytext20"/>
              <w:framePr w:w="7963" w:wrap="notBeside" w:vAnchor="text" w:hAnchor="text" w:xAlign="center" w:y="1"/>
              <w:shd w:val="clear" w:color="auto" w:fill="auto"/>
              <w:spacing w:before="0" w:line="232" w:lineRule="exact"/>
              <w:ind w:right="160" w:firstLine="0"/>
              <w:jc w:val="right"/>
            </w:pPr>
            <w:r>
              <w:rPr>
                <w:rStyle w:val="Bodytext2105pt0"/>
              </w:rPr>
              <w:t>crt.</w:t>
            </w:r>
          </w:p>
        </w:tc>
        <w:tc>
          <w:tcPr>
            <w:tcW w:w="3312" w:type="dxa"/>
            <w:vMerge/>
            <w:tcBorders>
              <w:left w:val="single" w:sz="4" w:space="0" w:color="auto"/>
            </w:tcBorders>
            <w:shd w:val="clear" w:color="auto" w:fill="E0E0E0"/>
            <w:vAlign w:val="center"/>
          </w:tcPr>
          <w:p w14:paraId="472FEE11" w14:textId="77777777" w:rsidR="00E00D8A" w:rsidRDefault="00E00D8A">
            <w:pPr>
              <w:framePr w:w="7963" w:wrap="notBeside" w:vAnchor="text" w:hAnchor="text" w:xAlign="center" w:y="1"/>
            </w:pPr>
          </w:p>
        </w:tc>
        <w:tc>
          <w:tcPr>
            <w:tcW w:w="2126" w:type="dxa"/>
            <w:tcBorders>
              <w:left w:val="single" w:sz="4" w:space="0" w:color="auto"/>
            </w:tcBorders>
            <w:shd w:val="clear" w:color="auto" w:fill="E0E0E0"/>
          </w:tcPr>
          <w:p w14:paraId="14CCD114" w14:textId="77777777" w:rsidR="00E00D8A" w:rsidRDefault="00000000">
            <w:pPr>
              <w:pStyle w:val="Bodytext20"/>
              <w:framePr w:w="7963" w:wrap="notBeside" w:vAnchor="text" w:hAnchor="text" w:xAlign="center" w:y="1"/>
              <w:shd w:val="clear" w:color="auto" w:fill="auto"/>
              <w:spacing w:before="0" w:line="232" w:lineRule="exact"/>
              <w:ind w:firstLine="0"/>
              <w:jc w:val="center"/>
            </w:pPr>
            <w:r>
              <w:rPr>
                <w:rStyle w:val="Bodytext2105pt0"/>
              </w:rPr>
              <w:t>normativelor</w:t>
            </w:r>
          </w:p>
        </w:tc>
        <w:tc>
          <w:tcPr>
            <w:tcW w:w="1858" w:type="dxa"/>
            <w:vMerge/>
            <w:tcBorders>
              <w:left w:val="single" w:sz="4" w:space="0" w:color="auto"/>
              <w:right w:val="single" w:sz="4" w:space="0" w:color="auto"/>
            </w:tcBorders>
            <w:shd w:val="clear" w:color="auto" w:fill="E0E0E0"/>
            <w:vAlign w:val="center"/>
          </w:tcPr>
          <w:p w14:paraId="107DAA03" w14:textId="77777777" w:rsidR="00E00D8A" w:rsidRDefault="00E00D8A">
            <w:pPr>
              <w:framePr w:w="7963" w:wrap="notBeside" w:vAnchor="text" w:hAnchor="text" w:xAlign="center" w:y="1"/>
            </w:pPr>
          </w:p>
        </w:tc>
      </w:tr>
      <w:tr w:rsidR="00E00D8A" w14:paraId="0BF940DB" w14:textId="77777777">
        <w:tblPrEx>
          <w:tblCellMar>
            <w:top w:w="0" w:type="dxa"/>
            <w:bottom w:w="0" w:type="dxa"/>
          </w:tblCellMar>
        </w:tblPrEx>
        <w:trPr>
          <w:trHeight w:hRule="exact" w:val="427"/>
          <w:jc w:val="center"/>
        </w:trPr>
        <w:tc>
          <w:tcPr>
            <w:tcW w:w="667" w:type="dxa"/>
            <w:tcBorders>
              <w:top w:val="single" w:sz="4" w:space="0" w:color="auto"/>
              <w:left w:val="single" w:sz="4" w:space="0" w:color="auto"/>
            </w:tcBorders>
            <w:shd w:val="clear" w:color="auto" w:fill="FFFFFF"/>
            <w:vAlign w:val="center"/>
          </w:tcPr>
          <w:p w14:paraId="6FD6EA12" w14:textId="77777777" w:rsidR="00E00D8A" w:rsidRDefault="00000000">
            <w:pPr>
              <w:pStyle w:val="Bodytext20"/>
              <w:framePr w:w="7963" w:wrap="notBeside" w:vAnchor="text" w:hAnchor="text" w:xAlign="center" w:y="1"/>
              <w:shd w:val="clear" w:color="auto" w:fill="auto"/>
              <w:spacing w:before="0" w:line="210" w:lineRule="exact"/>
              <w:ind w:right="160" w:firstLine="0"/>
              <w:jc w:val="right"/>
            </w:pPr>
            <w:r>
              <w:rPr>
                <w:rStyle w:val="Bodytext295pt0"/>
              </w:rPr>
              <w:t>1.</w:t>
            </w:r>
          </w:p>
        </w:tc>
        <w:tc>
          <w:tcPr>
            <w:tcW w:w="3312" w:type="dxa"/>
            <w:tcBorders>
              <w:top w:val="single" w:sz="4" w:space="0" w:color="auto"/>
              <w:left w:val="single" w:sz="4" w:space="0" w:color="auto"/>
            </w:tcBorders>
            <w:shd w:val="clear" w:color="auto" w:fill="FFFFFF"/>
            <w:vAlign w:val="center"/>
          </w:tcPr>
          <w:p w14:paraId="22DEB618" w14:textId="77777777" w:rsidR="00E00D8A" w:rsidRDefault="00000000">
            <w:pPr>
              <w:pStyle w:val="Bodytext20"/>
              <w:framePr w:w="7963" w:wrap="notBeside" w:vAnchor="text" w:hAnchor="text" w:xAlign="center" w:y="1"/>
              <w:shd w:val="clear" w:color="auto" w:fill="auto"/>
              <w:spacing w:before="0" w:line="210" w:lineRule="exact"/>
              <w:ind w:firstLine="0"/>
              <w:jc w:val="left"/>
            </w:pPr>
            <w:r>
              <w:rPr>
                <w:rStyle w:val="Bodytext295pt0"/>
              </w:rPr>
              <w:t>Muncitori direct productivi</w:t>
            </w:r>
          </w:p>
        </w:tc>
        <w:tc>
          <w:tcPr>
            <w:tcW w:w="2126" w:type="dxa"/>
            <w:tcBorders>
              <w:top w:val="single" w:sz="4" w:space="0" w:color="auto"/>
              <w:left w:val="single" w:sz="4" w:space="0" w:color="auto"/>
            </w:tcBorders>
            <w:shd w:val="clear" w:color="auto" w:fill="FFFFFF"/>
            <w:vAlign w:val="center"/>
          </w:tcPr>
          <w:p w14:paraId="54FC6C71"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75%</w:t>
            </w:r>
          </w:p>
        </w:tc>
        <w:tc>
          <w:tcPr>
            <w:tcW w:w="1858" w:type="dxa"/>
            <w:tcBorders>
              <w:top w:val="single" w:sz="4" w:space="0" w:color="auto"/>
              <w:left w:val="single" w:sz="4" w:space="0" w:color="auto"/>
              <w:right w:val="single" w:sz="4" w:space="0" w:color="auto"/>
            </w:tcBorders>
            <w:shd w:val="clear" w:color="auto" w:fill="FFFFFF"/>
            <w:vAlign w:val="center"/>
          </w:tcPr>
          <w:p w14:paraId="72D90DF4"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122</w:t>
            </w:r>
          </w:p>
        </w:tc>
      </w:tr>
      <w:tr w:rsidR="00E00D8A" w14:paraId="016E405B" w14:textId="77777777">
        <w:tblPrEx>
          <w:tblCellMar>
            <w:top w:w="0" w:type="dxa"/>
            <w:bottom w:w="0" w:type="dxa"/>
          </w:tblCellMar>
        </w:tblPrEx>
        <w:trPr>
          <w:trHeight w:hRule="exact" w:val="427"/>
          <w:jc w:val="center"/>
        </w:trPr>
        <w:tc>
          <w:tcPr>
            <w:tcW w:w="667" w:type="dxa"/>
            <w:tcBorders>
              <w:top w:val="single" w:sz="4" w:space="0" w:color="auto"/>
              <w:left w:val="single" w:sz="4" w:space="0" w:color="auto"/>
            </w:tcBorders>
            <w:shd w:val="clear" w:color="auto" w:fill="FFFFFF"/>
            <w:vAlign w:val="center"/>
          </w:tcPr>
          <w:p w14:paraId="7439C4BB" w14:textId="77777777" w:rsidR="00E00D8A" w:rsidRDefault="00000000">
            <w:pPr>
              <w:pStyle w:val="Bodytext20"/>
              <w:framePr w:w="7963" w:wrap="notBeside" w:vAnchor="text" w:hAnchor="text" w:xAlign="center" w:y="1"/>
              <w:shd w:val="clear" w:color="auto" w:fill="auto"/>
              <w:spacing w:before="0" w:line="210" w:lineRule="exact"/>
              <w:ind w:right="160" w:firstLine="0"/>
              <w:jc w:val="right"/>
            </w:pPr>
            <w:r>
              <w:rPr>
                <w:rStyle w:val="Bodytext295pt0"/>
              </w:rPr>
              <w:t>2.</w:t>
            </w:r>
          </w:p>
        </w:tc>
        <w:tc>
          <w:tcPr>
            <w:tcW w:w="3312" w:type="dxa"/>
            <w:tcBorders>
              <w:top w:val="single" w:sz="4" w:space="0" w:color="auto"/>
              <w:left w:val="single" w:sz="4" w:space="0" w:color="auto"/>
            </w:tcBorders>
            <w:shd w:val="clear" w:color="auto" w:fill="FFFFFF"/>
            <w:vAlign w:val="center"/>
          </w:tcPr>
          <w:p w14:paraId="673D3C75" w14:textId="77777777" w:rsidR="00E00D8A" w:rsidRDefault="00000000">
            <w:pPr>
              <w:pStyle w:val="Bodytext20"/>
              <w:framePr w:w="7963" w:wrap="notBeside" w:vAnchor="text" w:hAnchor="text" w:xAlign="center" w:y="1"/>
              <w:shd w:val="clear" w:color="auto" w:fill="auto"/>
              <w:spacing w:before="0" w:line="210" w:lineRule="exact"/>
              <w:ind w:firstLine="0"/>
              <w:jc w:val="left"/>
            </w:pPr>
            <w:r>
              <w:rPr>
                <w:rStyle w:val="Bodytext295pt0"/>
              </w:rPr>
              <w:t>Muncitori indirect productivi</w:t>
            </w:r>
          </w:p>
        </w:tc>
        <w:tc>
          <w:tcPr>
            <w:tcW w:w="2126" w:type="dxa"/>
            <w:tcBorders>
              <w:top w:val="single" w:sz="4" w:space="0" w:color="auto"/>
              <w:left w:val="single" w:sz="4" w:space="0" w:color="auto"/>
            </w:tcBorders>
            <w:shd w:val="clear" w:color="auto" w:fill="FFFFFF"/>
            <w:vAlign w:val="center"/>
          </w:tcPr>
          <w:p w14:paraId="33453E87"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7,6%</w:t>
            </w:r>
          </w:p>
        </w:tc>
        <w:tc>
          <w:tcPr>
            <w:tcW w:w="1858" w:type="dxa"/>
            <w:tcBorders>
              <w:top w:val="single" w:sz="4" w:space="0" w:color="auto"/>
              <w:left w:val="single" w:sz="4" w:space="0" w:color="auto"/>
              <w:right w:val="single" w:sz="4" w:space="0" w:color="auto"/>
            </w:tcBorders>
            <w:shd w:val="clear" w:color="auto" w:fill="FFFFFF"/>
            <w:vAlign w:val="center"/>
          </w:tcPr>
          <w:p w14:paraId="027C9BB6"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26</w:t>
            </w:r>
          </w:p>
        </w:tc>
      </w:tr>
      <w:tr w:rsidR="00E00D8A" w14:paraId="7EF76003" w14:textId="77777777">
        <w:tblPrEx>
          <w:tblCellMar>
            <w:top w:w="0" w:type="dxa"/>
            <w:bottom w:w="0" w:type="dxa"/>
          </w:tblCellMar>
        </w:tblPrEx>
        <w:trPr>
          <w:trHeight w:hRule="exact" w:val="446"/>
          <w:jc w:val="center"/>
        </w:trPr>
        <w:tc>
          <w:tcPr>
            <w:tcW w:w="667" w:type="dxa"/>
            <w:tcBorders>
              <w:top w:val="single" w:sz="4" w:space="0" w:color="auto"/>
              <w:left w:val="single" w:sz="4" w:space="0" w:color="auto"/>
              <w:bottom w:val="single" w:sz="4" w:space="0" w:color="auto"/>
            </w:tcBorders>
            <w:shd w:val="clear" w:color="auto" w:fill="FFFFFF"/>
            <w:vAlign w:val="center"/>
          </w:tcPr>
          <w:p w14:paraId="7DA78F1E" w14:textId="77777777" w:rsidR="00E00D8A" w:rsidRDefault="00000000">
            <w:pPr>
              <w:pStyle w:val="Bodytext20"/>
              <w:framePr w:w="7963" w:wrap="notBeside" w:vAnchor="text" w:hAnchor="text" w:xAlign="center" w:y="1"/>
              <w:shd w:val="clear" w:color="auto" w:fill="auto"/>
              <w:spacing w:before="0" w:line="210" w:lineRule="exact"/>
              <w:ind w:right="160" w:firstLine="0"/>
              <w:jc w:val="right"/>
            </w:pPr>
            <w:r>
              <w:rPr>
                <w:rStyle w:val="Bodytext295pt0"/>
              </w:rPr>
              <w:t>3.</w:t>
            </w:r>
          </w:p>
        </w:tc>
        <w:tc>
          <w:tcPr>
            <w:tcW w:w="3312" w:type="dxa"/>
            <w:tcBorders>
              <w:top w:val="single" w:sz="4" w:space="0" w:color="auto"/>
              <w:left w:val="single" w:sz="4" w:space="0" w:color="auto"/>
              <w:bottom w:val="single" w:sz="4" w:space="0" w:color="auto"/>
            </w:tcBorders>
            <w:shd w:val="clear" w:color="auto" w:fill="FFFFFF"/>
            <w:vAlign w:val="center"/>
          </w:tcPr>
          <w:p w14:paraId="202A5B3E" w14:textId="5934DDCC" w:rsidR="00E00D8A" w:rsidRDefault="00000000">
            <w:pPr>
              <w:pStyle w:val="Bodytext20"/>
              <w:framePr w:w="7963" w:wrap="notBeside" w:vAnchor="text" w:hAnchor="text" w:xAlign="center" w:y="1"/>
              <w:shd w:val="clear" w:color="auto" w:fill="auto"/>
              <w:spacing w:before="0" w:line="210" w:lineRule="exact"/>
              <w:ind w:firstLine="0"/>
              <w:jc w:val="left"/>
            </w:pPr>
            <w:r>
              <w:rPr>
                <w:rStyle w:val="Bodytext295pt0"/>
              </w:rPr>
              <w:t xml:space="preserve">TESA </w:t>
            </w:r>
            <w:r w:rsidR="00A34377">
              <w:rPr>
                <w:rStyle w:val="Bodytext295pt0"/>
              </w:rPr>
              <w:t>ș</w:t>
            </w:r>
            <w:r>
              <w:rPr>
                <w:rStyle w:val="Bodytext295pt0"/>
              </w:rPr>
              <w:t>i mai</w:t>
            </w:r>
            <w:r w:rsidR="00A34377">
              <w:rPr>
                <w:rStyle w:val="Bodytext295pt0"/>
              </w:rPr>
              <w:t>ș</w:t>
            </w:r>
            <w:r>
              <w:rPr>
                <w:rStyle w:val="Bodytext295pt0"/>
              </w:rPr>
              <w:t>trii</w:t>
            </w:r>
          </w:p>
        </w:tc>
        <w:tc>
          <w:tcPr>
            <w:tcW w:w="2126" w:type="dxa"/>
            <w:tcBorders>
              <w:top w:val="single" w:sz="4" w:space="0" w:color="auto"/>
              <w:left w:val="single" w:sz="4" w:space="0" w:color="auto"/>
              <w:bottom w:val="single" w:sz="4" w:space="0" w:color="auto"/>
            </w:tcBorders>
            <w:shd w:val="clear" w:color="auto" w:fill="FFFFFF"/>
            <w:vAlign w:val="center"/>
          </w:tcPr>
          <w:p w14:paraId="13FB2F2B"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6,4%</w:t>
            </w:r>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14:paraId="264D4FB3" w14:textId="77777777" w:rsidR="00E00D8A" w:rsidRDefault="00000000">
            <w:pPr>
              <w:pStyle w:val="Bodytext20"/>
              <w:framePr w:w="7963" w:wrap="notBeside" w:vAnchor="text" w:hAnchor="text" w:xAlign="center" w:y="1"/>
              <w:shd w:val="clear" w:color="auto" w:fill="auto"/>
              <w:spacing w:before="0" w:line="210" w:lineRule="exact"/>
              <w:ind w:firstLine="0"/>
              <w:jc w:val="center"/>
            </w:pPr>
            <w:r>
              <w:rPr>
                <w:rStyle w:val="Bodytext295pt0"/>
              </w:rPr>
              <w:t>22</w:t>
            </w:r>
          </w:p>
        </w:tc>
      </w:tr>
    </w:tbl>
    <w:p w14:paraId="732B590F" w14:textId="77777777" w:rsidR="00E00D8A" w:rsidRDefault="00E00D8A">
      <w:pPr>
        <w:framePr w:w="7963" w:wrap="notBeside" w:vAnchor="text" w:hAnchor="text" w:xAlign="center" w:y="1"/>
        <w:rPr>
          <w:sz w:val="2"/>
          <w:szCs w:val="2"/>
        </w:rPr>
      </w:pPr>
    </w:p>
    <w:p w14:paraId="61048BF5" w14:textId="77777777" w:rsidR="00E00D8A" w:rsidRDefault="00E00D8A">
      <w:pPr>
        <w:rPr>
          <w:sz w:val="2"/>
          <w:szCs w:val="2"/>
        </w:rPr>
      </w:pPr>
    </w:p>
    <w:p w14:paraId="067A2B6C" w14:textId="56F7AD36" w:rsidR="00E00D8A" w:rsidRDefault="00000000">
      <w:pPr>
        <w:pStyle w:val="Bodytext20"/>
        <w:shd w:val="clear" w:color="auto" w:fill="auto"/>
        <w:spacing w:before="303"/>
        <w:ind w:firstLine="760"/>
      </w:pPr>
      <w:r>
        <w:rPr>
          <w:rStyle w:val="Bodytext2Italic"/>
        </w:rPr>
        <w:t>Figurile</w:t>
      </w:r>
      <w:r>
        <w:t xml:space="preserve"> (inclusiv imagini, grafice, scheme, etc.) se numerotează cu 2 cifre, prima cifră reprezentând numărul capitolului, iar cea de-a doua cifră fiind numărul de ordine al figurii în capitolul respectiv (numerotarea se face în ordinea citării în text). Fiecare figură are număr </w:t>
      </w:r>
      <w:r w:rsidR="00A34377">
        <w:t>ș</w:t>
      </w:r>
      <w:r>
        <w:t>i titlu care se men</w:t>
      </w:r>
      <w:r w:rsidR="00A34377">
        <w:t>ț</w:t>
      </w:r>
      <w:r>
        <w:t xml:space="preserve">ionează sub figură, centrat; dacă este cazul, se indică sursa figurii. Prescurtările folosite trebuie definite (chiar dacă au fost folosite </w:t>
      </w:r>
      <w:r w:rsidR="00A34377">
        <w:t>ș</w:t>
      </w:r>
      <w:r>
        <w:t xml:space="preserve">i explicate </w:t>
      </w:r>
      <w:r w:rsidR="00A34377">
        <w:t>ș</w:t>
      </w:r>
      <w:r>
        <w:t>i în text).</w:t>
      </w:r>
    </w:p>
    <w:p w14:paraId="4E00A48A" w14:textId="77777777" w:rsidR="00E53B91" w:rsidRDefault="00E53B91">
      <w:pPr>
        <w:pStyle w:val="Bodytext70"/>
        <w:shd w:val="clear" w:color="auto" w:fill="auto"/>
        <w:ind w:firstLine="0"/>
        <w:jc w:val="left"/>
        <w:rPr>
          <w:rStyle w:val="Bodytext71"/>
          <w:i/>
          <w:iCs/>
        </w:rPr>
      </w:pPr>
    </w:p>
    <w:p w14:paraId="2CF1FB7C" w14:textId="1A9BC65A" w:rsidR="00E53B91" w:rsidRDefault="00E53B91" w:rsidP="00E53B91">
      <w:pPr>
        <w:pStyle w:val="Bodytext70"/>
        <w:shd w:val="clear" w:color="auto" w:fill="auto"/>
        <w:ind w:firstLine="0"/>
        <w:jc w:val="left"/>
      </w:pPr>
      <w:r>
        <w:rPr>
          <w:noProof/>
        </w:rPr>
        <w:lastRenderedPageBreak/>
        <mc:AlternateContent>
          <mc:Choice Requires="wps">
            <w:drawing>
              <wp:anchor distT="0" distB="0" distL="1112520" distR="1097280" simplePos="0" relativeHeight="377487124" behindDoc="1" locked="0" layoutInCell="1" allowOverlap="1" wp14:anchorId="7D2EE770" wp14:editId="7E18DB23">
                <wp:simplePos x="0" y="0"/>
                <wp:positionH relativeFrom="margin">
                  <wp:posOffset>1112520</wp:posOffset>
                </wp:positionH>
                <wp:positionV relativeFrom="paragraph">
                  <wp:posOffset>231775</wp:posOffset>
                </wp:positionV>
                <wp:extent cx="1649095" cy="2724150"/>
                <wp:effectExtent l="0" t="3175" r="635" b="0"/>
                <wp:wrapTopAndBottom/>
                <wp:docPr id="94770667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8F236" w14:textId="2AEA0550" w:rsidR="00E00D8A" w:rsidRDefault="00E53B91">
                            <w:pPr>
                              <w:jc w:val="center"/>
                              <w:rPr>
                                <w:sz w:val="2"/>
                                <w:szCs w:val="2"/>
                              </w:rPr>
                            </w:pPr>
                            <w:r>
                              <w:rPr>
                                <w:i/>
                                <w:iCs/>
                                <w:noProof/>
                              </w:rPr>
                              <w:drawing>
                                <wp:inline distT="0" distB="0" distL="0" distR="0" wp14:anchorId="67C02113" wp14:editId="4E443D21">
                                  <wp:extent cx="1647825" cy="1914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1914525"/>
                                          </a:xfrm>
                                          <a:prstGeom prst="rect">
                                            <a:avLst/>
                                          </a:prstGeom>
                                          <a:noFill/>
                                          <a:ln>
                                            <a:noFill/>
                                          </a:ln>
                                        </pic:spPr>
                                      </pic:pic>
                                    </a:graphicData>
                                  </a:graphic>
                                </wp:inline>
                              </w:drawing>
                            </w:r>
                          </w:p>
                          <w:p w14:paraId="0DF0EC3E" w14:textId="77777777" w:rsidR="00E00D8A" w:rsidRDefault="00000000">
                            <w:pPr>
                              <w:pStyle w:val="Picturecaption"/>
                              <w:shd w:val="clear" w:color="auto" w:fill="auto"/>
                            </w:pPr>
                            <w:r>
                              <w:rPr>
                                <w:lang w:val="ro-RO" w:eastAsia="ro-RO" w:bidi="ro-RO"/>
                              </w:rPr>
                              <w:t xml:space="preserve">Fig. 1.1. Centru de prelucrare CNC Sursă: </w:t>
                            </w:r>
                            <w:hyperlink r:id="rId8" w:history="1">
                              <w:r>
                                <w:t>https://greenbau.ro/centru-de-prelucrare-cnc-si-caracteristici/</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EE770" id="_x0000_t202" coordsize="21600,21600" o:spt="202" path="m,l,21600r21600,l21600,xe">
                <v:stroke joinstyle="miter"/>
                <v:path gradientshapeok="t" o:connecttype="rect"/>
              </v:shapetype>
              <v:shape id="Text Box 24" o:spid="_x0000_s1026" type="#_x0000_t202" style="position:absolute;margin-left:87.6pt;margin-top:18.25pt;width:129.85pt;height:214.5pt;z-index:-125829356;visibility:visible;mso-wrap-style:square;mso-width-percent:0;mso-height-percent:0;mso-wrap-distance-left:87.6pt;mso-wrap-distance-top:0;mso-wrap-distance-right:86.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" filled="f" stroked="f">
                <v:textbox style="mso-fit-shape-to-text:t" inset="0,0,0,0">
                  <w:txbxContent>
                    <w:p w14:paraId="6F78F236" w14:textId="2AEA0550" w:rsidR="00E00D8A" w:rsidRDefault="00E53B91">
                      <w:pPr>
                        <w:jc w:val="center"/>
                        <w:rPr>
                          <w:sz w:val="2"/>
                          <w:szCs w:val="2"/>
                        </w:rPr>
                      </w:pPr>
                      <w:r>
                        <w:rPr>
                          <w:i/>
                          <w:iCs/>
                          <w:noProof/>
                        </w:rPr>
                        <w:drawing>
                          <wp:inline distT="0" distB="0" distL="0" distR="0" wp14:anchorId="67C02113" wp14:editId="4E443D21">
                            <wp:extent cx="1647825" cy="1914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1914525"/>
                                    </a:xfrm>
                                    <a:prstGeom prst="rect">
                                      <a:avLst/>
                                    </a:prstGeom>
                                    <a:noFill/>
                                    <a:ln>
                                      <a:noFill/>
                                    </a:ln>
                                  </pic:spPr>
                                </pic:pic>
                              </a:graphicData>
                            </a:graphic>
                          </wp:inline>
                        </w:drawing>
                      </w:r>
                    </w:p>
                    <w:p w14:paraId="0DF0EC3E" w14:textId="77777777" w:rsidR="00E00D8A" w:rsidRDefault="00000000">
                      <w:pPr>
                        <w:pStyle w:val="Picturecaption"/>
                        <w:shd w:val="clear" w:color="auto" w:fill="auto"/>
                      </w:pPr>
                      <w:r>
                        <w:rPr>
                          <w:lang w:val="ro-RO" w:eastAsia="ro-RO" w:bidi="ro-RO"/>
                        </w:rPr>
                        <w:t xml:space="preserve">Fig. 1.1. Centru de prelucrare CNC Sursă: </w:t>
                      </w:r>
                      <w:hyperlink r:id="rId9" w:history="1">
                        <w:r>
                          <w:t>https://greenbau.ro/centru-de-prelucrare-cnc-si-caracteristici/</w:t>
                        </w:r>
                      </w:hyperlink>
                    </w:p>
                  </w:txbxContent>
                </v:textbox>
                <w10:wrap type="topAndBottom" anchorx="margin"/>
              </v:shape>
            </w:pict>
          </mc:Fallback>
        </mc:AlternateContent>
      </w:r>
      <w:r w:rsidR="00000000">
        <w:rPr>
          <w:rStyle w:val="Bodytext71"/>
          <w:i/>
          <w:iCs/>
        </w:rPr>
        <w:t>Exemplu</w:t>
      </w:r>
      <w:r w:rsidR="00000000">
        <w:t>:</w:t>
      </w:r>
    </w:p>
    <w:p w14:paraId="3490BDD5" w14:textId="32100DE6" w:rsidR="00E00D8A" w:rsidRDefault="00000000" w:rsidP="00E53B91">
      <w:pPr>
        <w:pStyle w:val="Bodytext70"/>
        <w:shd w:val="clear" w:color="auto" w:fill="auto"/>
        <w:ind w:firstLine="0"/>
        <w:jc w:val="left"/>
      </w:pPr>
      <w:r>
        <w:rPr>
          <w:rStyle w:val="Bodytext2Italic"/>
        </w:rPr>
        <w:t>Ecua</w:t>
      </w:r>
      <w:r w:rsidR="00A34377">
        <w:rPr>
          <w:rStyle w:val="Bodytext2Italic"/>
        </w:rPr>
        <w:t>ț</w:t>
      </w:r>
      <w:r>
        <w:rPr>
          <w:rStyle w:val="Bodytext2Italic"/>
        </w:rPr>
        <w:t>iile</w:t>
      </w:r>
      <w:r>
        <w:t xml:space="preserve"> se numerotează cu 2 cifre, prima cifră reprezentând numărul capitolului, iar cea de-a doua cifră reprezentând numărul curent al ecua</w:t>
      </w:r>
      <w:r w:rsidR="00A34377">
        <w:t>ț</w:t>
      </w:r>
      <w:r>
        <w:t>iei din capitolul respectiv (numerotarea se face în ordinea citării în text). Ecua</w:t>
      </w:r>
      <w:r w:rsidR="00A34377">
        <w:t>ț</w:t>
      </w:r>
      <w:r>
        <w:t>iile vor fi centrate, cu alinierea numerotării la dreapta. Se lasă o distan</w:t>
      </w:r>
      <w:r w:rsidR="00A34377">
        <w:t>ț</w:t>
      </w:r>
      <w:r>
        <w:t xml:space="preserve">a de 1 rând între text </w:t>
      </w:r>
      <w:r w:rsidR="00A34377">
        <w:t>ș</w:t>
      </w:r>
      <w:r>
        <w:t>i ecua</w:t>
      </w:r>
      <w:r w:rsidR="00A34377">
        <w:t>ț</w:t>
      </w:r>
      <w:r>
        <w:t>ie.</w:t>
      </w:r>
    </w:p>
    <w:p w14:paraId="2FCF6D8B" w14:textId="77777777" w:rsidR="00E00D8A" w:rsidRDefault="00000000">
      <w:pPr>
        <w:pStyle w:val="Bodytext70"/>
        <w:shd w:val="clear" w:color="auto" w:fill="auto"/>
        <w:ind w:firstLine="0"/>
        <w:jc w:val="left"/>
      </w:pPr>
      <w:r>
        <w:rPr>
          <w:rStyle w:val="Bodytext71"/>
          <w:i/>
          <w:iCs/>
        </w:rPr>
        <w:t>Exemplu</w:t>
      </w:r>
      <w:r>
        <w:t>:</w:t>
      </w:r>
    </w:p>
    <w:p w14:paraId="43AA4D2E" w14:textId="77777777" w:rsidR="00E00D8A" w:rsidRDefault="00000000">
      <w:pPr>
        <w:pStyle w:val="Bodytext20"/>
        <w:shd w:val="clear" w:color="auto" w:fill="auto"/>
        <w:tabs>
          <w:tab w:val="left" w:pos="9225"/>
        </w:tabs>
        <w:spacing w:before="0"/>
        <w:ind w:left="4180" w:firstLine="0"/>
        <w:sectPr w:rsidR="00E00D8A" w:rsidSect="00E53B91">
          <w:type w:val="continuous"/>
          <w:pgSz w:w="11900" w:h="16840" w:code="9"/>
          <w:pgMar w:top="639" w:right="1100" w:bottom="715" w:left="1089" w:header="1134" w:footer="1134" w:gutter="0"/>
          <w:cols w:space="720"/>
          <w:noEndnote/>
          <w:docGrid w:linePitch="360"/>
        </w:sectPr>
      </w:pPr>
      <w:r>
        <w:t>X = Y + Z</w:t>
      </w:r>
      <w:r>
        <w:tab/>
        <w:t>(1.1)</w:t>
      </w:r>
    </w:p>
    <w:p w14:paraId="0BD0A491" w14:textId="77777777" w:rsidR="00E00D8A" w:rsidRDefault="00000000" w:rsidP="00E53B91">
      <w:pPr>
        <w:pStyle w:val="Bodytext20"/>
        <w:shd w:val="clear" w:color="auto" w:fill="auto"/>
        <w:spacing w:before="0" w:after="80" w:line="254" w:lineRule="exact"/>
        <w:ind w:firstLine="740"/>
      </w:pPr>
      <w:r>
        <w:rPr>
          <w:rStyle w:val="Bodytext2115pt0"/>
        </w:rPr>
        <w:lastRenderedPageBreak/>
        <w:t>Anexele</w:t>
      </w:r>
      <w:r>
        <w:rPr>
          <w:rStyle w:val="Bodytext2115pt"/>
        </w:rPr>
        <w:t xml:space="preserve"> </w:t>
      </w:r>
      <w:r>
        <w:t>se numerotează prin cifre latine, plasate deasupra lor.</w:t>
      </w:r>
    </w:p>
    <w:p w14:paraId="5E45F437" w14:textId="7B252709" w:rsidR="00E00D8A" w:rsidRDefault="00000000" w:rsidP="00E53B91">
      <w:pPr>
        <w:pStyle w:val="Bodytext20"/>
        <w:shd w:val="clear" w:color="auto" w:fill="auto"/>
        <w:spacing w:before="0" w:after="80" w:line="418" w:lineRule="exact"/>
        <w:ind w:firstLine="740"/>
      </w:pPr>
      <w:r>
        <w:t xml:space="preserve">În text, ori de câte ori sunt citate, tabelele, figurile </w:t>
      </w:r>
      <w:r w:rsidR="00A34377">
        <w:t>ș</w:t>
      </w:r>
      <w:r>
        <w:t>i anexele din lucrare se prezintă sub forma (exemplu): fig. 2.1 sau tabelul 5.1 sau anexa 2, etc.</w:t>
      </w:r>
    </w:p>
    <w:p w14:paraId="3CB6BBE5" w14:textId="74BF826D" w:rsidR="00E00D8A" w:rsidRDefault="00000000" w:rsidP="00E53B91">
      <w:pPr>
        <w:pStyle w:val="Bodytext20"/>
        <w:shd w:val="clear" w:color="auto" w:fill="auto"/>
        <w:spacing w:before="0" w:after="80" w:line="418" w:lineRule="exact"/>
        <w:ind w:firstLine="740"/>
      </w:pPr>
      <w:r>
        <w:rPr>
          <w:rStyle w:val="Bodytext2Italic"/>
        </w:rPr>
        <w:t>Trimiteri la sursa bibliografică</w:t>
      </w:r>
      <w:r>
        <w:t xml:space="preserve"> pot fi intercalate în text, la locul potrivit, atunci când s-au preluat din sursele bibliografice afirma</w:t>
      </w:r>
      <w:r w:rsidR="00A34377">
        <w:t>ț</w:t>
      </w:r>
      <w:r>
        <w:t>ii, formule, valori din tabele, elemente din figuri, etc., sub forma:</w:t>
      </w:r>
    </w:p>
    <w:p w14:paraId="495318D5" w14:textId="57EE5E11" w:rsidR="00E00D8A" w:rsidRDefault="00000000" w:rsidP="00E53B91">
      <w:pPr>
        <w:pStyle w:val="Bodytext20"/>
        <w:numPr>
          <w:ilvl w:val="0"/>
          <w:numId w:val="3"/>
        </w:numPr>
        <w:shd w:val="clear" w:color="auto" w:fill="auto"/>
        <w:tabs>
          <w:tab w:val="left" w:pos="1162"/>
        </w:tabs>
        <w:spacing w:before="0" w:after="80" w:line="422" w:lineRule="exact"/>
        <w:ind w:left="1160"/>
        <w:jc w:val="left"/>
      </w:pPr>
      <w:r>
        <w:t>dacă se referă la pagină: [1; p.101] unde cifra 1 reprezintă pozi</w:t>
      </w:r>
      <w:r w:rsidR="00A34377">
        <w:t>ț</w:t>
      </w:r>
      <w:r>
        <w:t>ia lucrării în lista bibliografică, „p” semnifică pagina, 101 este numărul de pagină;</w:t>
      </w:r>
    </w:p>
    <w:p w14:paraId="13EC78A6" w14:textId="77777777" w:rsidR="00E00D8A" w:rsidRDefault="00000000" w:rsidP="00E53B91">
      <w:pPr>
        <w:pStyle w:val="Bodytext20"/>
        <w:numPr>
          <w:ilvl w:val="0"/>
          <w:numId w:val="3"/>
        </w:numPr>
        <w:shd w:val="clear" w:color="auto" w:fill="auto"/>
        <w:tabs>
          <w:tab w:val="left" w:pos="1162"/>
        </w:tabs>
        <w:spacing w:before="0" w:after="80" w:line="422" w:lineRule="exact"/>
        <w:ind w:firstLine="740"/>
      </w:pPr>
      <w:r>
        <w:t>dacă se referă la o figură: [1, fig. 2.16];</w:t>
      </w:r>
    </w:p>
    <w:p w14:paraId="71DD46E7" w14:textId="77777777" w:rsidR="00E00D8A" w:rsidRDefault="00000000" w:rsidP="00E53B91">
      <w:pPr>
        <w:pStyle w:val="Bodytext20"/>
        <w:numPr>
          <w:ilvl w:val="0"/>
          <w:numId w:val="3"/>
        </w:numPr>
        <w:shd w:val="clear" w:color="auto" w:fill="auto"/>
        <w:tabs>
          <w:tab w:val="left" w:pos="1162"/>
        </w:tabs>
        <w:spacing w:before="0" w:after="80"/>
        <w:ind w:firstLine="740"/>
      </w:pPr>
      <w:r>
        <w:t>dacă se referă la o formulă de calcul: [1; rel. 12.15];</w:t>
      </w:r>
    </w:p>
    <w:p w14:paraId="50F5FA83" w14:textId="77777777" w:rsidR="00E00D8A" w:rsidRDefault="00000000" w:rsidP="00E53B91">
      <w:pPr>
        <w:pStyle w:val="Bodytext20"/>
        <w:numPr>
          <w:ilvl w:val="0"/>
          <w:numId w:val="3"/>
        </w:numPr>
        <w:shd w:val="clear" w:color="auto" w:fill="auto"/>
        <w:tabs>
          <w:tab w:val="left" w:pos="1162"/>
        </w:tabs>
        <w:spacing w:before="0" w:after="80"/>
        <w:ind w:firstLine="740"/>
      </w:pPr>
      <w:r>
        <w:t>dacă se referă la un tabel: [2; tab.3.2].</w:t>
      </w:r>
    </w:p>
    <w:p w14:paraId="07985154" w14:textId="538C2DF3" w:rsidR="00E00D8A" w:rsidRDefault="00E53B91" w:rsidP="00E53B91">
      <w:pPr>
        <w:pStyle w:val="Bodytext20"/>
        <w:shd w:val="clear" w:color="auto" w:fill="auto"/>
        <w:spacing w:before="0" w:after="80"/>
        <w:ind w:firstLine="740"/>
        <w:sectPr w:rsidR="00E00D8A" w:rsidSect="00E53B91">
          <w:pgSz w:w="11900" w:h="16840" w:code="9"/>
          <w:pgMar w:top="639" w:right="1105" w:bottom="2252" w:left="1099" w:header="1134" w:footer="1134" w:gutter="0"/>
          <w:cols w:space="720"/>
          <w:noEndnote/>
          <w:docGrid w:linePitch="360"/>
        </w:sectPr>
      </w:pPr>
      <w:r>
        <w:rPr>
          <w:noProof/>
        </w:rPr>
        <w:drawing>
          <wp:anchor distT="0" distB="0" distL="2362200" distR="2350135" simplePos="0" relativeHeight="377487127" behindDoc="1" locked="0" layoutInCell="1" allowOverlap="1" wp14:anchorId="0306D042" wp14:editId="65152F41">
            <wp:simplePos x="0" y="0"/>
            <wp:positionH relativeFrom="margin">
              <wp:posOffset>2360295</wp:posOffset>
            </wp:positionH>
            <wp:positionV relativeFrom="paragraph">
              <wp:posOffset>1280160</wp:posOffset>
            </wp:positionV>
            <wp:extent cx="1444625" cy="987425"/>
            <wp:effectExtent l="0" t="0" r="0" b="0"/>
            <wp:wrapTopAndBottom/>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987425"/>
                    </a:xfrm>
                    <a:prstGeom prst="rect">
                      <a:avLst/>
                    </a:prstGeom>
                    <a:noFill/>
                  </pic:spPr>
                </pic:pic>
              </a:graphicData>
            </a:graphic>
            <wp14:sizeRelH relativeFrom="page">
              <wp14:pctWidth>0</wp14:pctWidth>
            </wp14:sizeRelH>
            <wp14:sizeRelV relativeFrom="page">
              <wp14:pctHeight>0</wp14:pctHeight>
            </wp14:sizeRelV>
          </wp:anchor>
        </w:drawing>
      </w:r>
      <w:r w:rsidR="00000000">
        <w:rPr>
          <w:rStyle w:val="Bodytext2115pt0"/>
        </w:rPr>
        <w:t>Notele de subsol (Footnotes)</w:t>
      </w:r>
      <w:r w:rsidR="00000000">
        <w:rPr>
          <w:rStyle w:val="Bodytext2115pt"/>
        </w:rPr>
        <w:t xml:space="preserve"> </w:t>
      </w:r>
      <w:r w:rsidR="00000000">
        <w:t>pot fi utilizate mai ales în cazul comentariilor ample, explica</w:t>
      </w:r>
      <w:r w:rsidR="00A34377">
        <w:t>ț</w:t>
      </w:r>
      <w:r w:rsidR="00000000">
        <w:t>ii, termeni, etc., pentru a se indica sursa (-ele). Lucrările men</w:t>
      </w:r>
      <w:r w:rsidR="00A34377">
        <w:t>ț</w:t>
      </w:r>
      <w:r w:rsidR="00000000">
        <w:t>ionate vor figura obligatoriu în lista referin</w:t>
      </w:r>
      <w:r w:rsidR="00A34377">
        <w:t>ț</w:t>
      </w:r>
      <w:r w:rsidR="00000000">
        <w:t>elor bibliografice. Inserarea notei de subsol în frază trebuie să aibă loc, pe cât posibil, exact acolo unde este citat documentul. Numerele notelor de subsol nu sunt precedate sau urmate de spa</w:t>
      </w:r>
      <w:r w:rsidR="00A34377">
        <w:t>ț</w:t>
      </w:r>
      <w:r w:rsidR="00000000">
        <w:t>ii, linii, paranteze sau alte semne.</w:t>
      </w:r>
    </w:p>
    <w:p w14:paraId="7974BFE8" w14:textId="1710F27B" w:rsidR="00E00D8A" w:rsidRDefault="00000000" w:rsidP="00E53B91">
      <w:pPr>
        <w:pStyle w:val="Bodytext20"/>
        <w:shd w:val="clear" w:color="auto" w:fill="auto"/>
        <w:spacing w:before="0" w:after="80"/>
        <w:ind w:firstLine="760"/>
      </w:pPr>
      <w:r>
        <w:rPr>
          <w:rStyle w:val="Bodytext2Italic"/>
        </w:rPr>
        <w:t>Bibliografia</w:t>
      </w:r>
      <w:r>
        <w:t xml:space="preserve"> cuprinde căr</w:t>
      </w:r>
      <w:r w:rsidR="00A34377">
        <w:t>ț</w:t>
      </w:r>
      <w:r>
        <w:t>i, capitole în căr</w:t>
      </w:r>
      <w:r w:rsidR="00A34377">
        <w:t>ț</w:t>
      </w:r>
      <w:r>
        <w:t xml:space="preserve">i, articole tipărite, articole </w:t>
      </w:r>
      <w:r w:rsidR="00A34377">
        <w:t>ș</w:t>
      </w:r>
      <w:r>
        <w:t>i lucrări prezentate la conferin</w:t>
      </w:r>
      <w:r w:rsidR="00A34377">
        <w:t>ț</w:t>
      </w:r>
      <w:r>
        <w:t xml:space="preserve">e </w:t>
      </w:r>
      <w:r w:rsidR="00A34377">
        <w:t>ș</w:t>
      </w:r>
      <w:r>
        <w:t>i disponibile on line, site-uri. Lista bibliografică va fi redactată în ordinea trimiterilor bibliografice în text sau în ordine alfabetică. Lucrările con</w:t>
      </w:r>
      <w:r w:rsidR="00A34377">
        <w:t>ț</w:t>
      </w:r>
      <w:r>
        <w:t xml:space="preserve">inute în lista bibliografică vor fi înscrise astfel: număr de ordine, numele </w:t>
      </w:r>
      <w:r w:rsidR="00A34377">
        <w:t>ș</w:t>
      </w:r>
      <w:r>
        <w:t>i prenumele autorului/autorilor, titlul lucrării, edi</w:t>
      </w:r>
      <w:r w:rsidR="00A34377">
        <w:t>ț</w:t>
      </w:r>
      <w:r>
        <w:t xml:space="preserve">ia, editura, localitatea </w:t>
      </w:r>
      <w:r w:rsidR="00A34377">
        <w:t>ș</w:t>
      </w:r>
      <w:r>
        <w:t>i anul apari</w:t>
      </w:r>
      <w:r w:rsidR="00A34377">
        <w:t>ț</w:t>
      </w:r>
      <w:r>
        <w:t>iei, ISBN.</w:t>
      </w:r>
    </w:p>
    <w:p w14:paraId="0EF3108F" w14:textId="4EA55245" w:rsidR="00E00D8A" w:rsidRDefault="00000000" w:rsidP="00E53B91">
      <w:pPr>
        <w:pStyle w:val="Bodytext80"/>
        <w:shd w:val="clear" w:color="auto" w:fill="auto"/>
        <w:spacing w:after="80"/>
        <w:ind w:firstLine="760"/>
      </w:pPr>
      <w:r>
        <w:t>Exemplu de redactare a bibliografiei (referin</w:t>
      </w:r>
      <w:r w:rsidR="00A34377">
        <w:t>ț</w:t>
      </w:r>
      <w:r>
        <w:t>e bibliografice):</w:t>
      </w:r>
    </w:p>
    <w:p w14:paraId="1DCEF95F" w14:textId="607D97A8" w:rsidR="00E00D8A" w:rsidRDefault="00000000" w:rsidP="00E53B91">
      <w:pPr>
        <w:pStyle w:val="Bodytext20"/>
        <w:shd w:val="clear" w:color="auto" w:fill="auto"/>
        <w:spacing w:before="0" w:after="80" w:line="244" w:lineRule="exact"/>
        <w:ind w:firstLine="760"/>
      </w:pPr>
      <w:r>
        <w:rPr>
          <w:rStyle w:val="Bodytext2Italic"/>
        </w:rPr>
        <w:t>•</w:t>
      </w:r>
      <w:r>
        <w:t xml:space="preserve"> Surse bibliografice din căr</w:t>
      </w:r>
      <w:r w:rsidR="00A34377">
        <w:t>ț</w:t>
      </w:r>
      <w:r>
        <w:t>i:</w:t>
      </w:r>
    </w:p>
    <w:p w14:paraId="28416690" w14:textId="5C888BFF" w:rsidR="00E00D8A" w:rsidRDefault="00000000" w:rsidP="00E53B91">
      <w:pPr>
        <w:pStyle w:val="Bodytext20"/>
        <w:shd w:val="clear" w:color="auto" w:fill="auto"/>
        <w:spacing w:before="0" w:after="80" w:line="244" w:lineRule="exact"/>
        <w:ind w:firstLine="760"/>
        <w:sectPr w:rsidR="00E00D8A" w:rsidSect="00E53B91">
          <w:type w:val="continuous"/>
          <w:pgSz w:w="11900" w:h="16840" w:code="9"/>
          <w:pgMar w:top="639" w:right="1105" w:bottom="715" w:left="1099" w:header="1134" w:footer="1134" w:gutter="0"/>
          <w:cols w:space="720"/>
          <w:noEndnote/>
          <w:docGrid w:linePitch="360"/>
        </w:sectPr>
      </w:pPr>
      <w:r>
        <w:t>[ ] Nume, Ini</w:t>
      </w:r>
      <w:r w:rsidR="00A34377">
        <w:t>ț</w:t>
      </w:r>
      <w:r>
        <w:t xml:space="preserve">ială prenume. </w:t>
      </w:r>
      <w:r>
        <w:rPr>
          <w:rStyle w:val="Bodytext2Italic"/>
        </w:rPr>
        <w:t>Titlul căr</w:t>
      </w:r>
      <w:r w:rsidR="00A34377">
        <w:rPr>
          <w:rStyle w:val="Bodytext2Italic"/>
        </w:rPr>
        <w:t>ț</w:t>
      </w:r>
      <w:r>
        <w:rPr>
          <w:rStyle w:val="Bodytext2Italic"/>
        </w:rPr>
        <w:t>ii/lucrării,</w:t>
      </w:r>
      <w:r>
        <w:t xml:space="preserve"> Editura, Locul publicării. Anul publicării.</w:t>
      </w:r>
    </w:p>
    <w:p w14:paraId="2EB0F6BE" w14:textId="77777777" w:rsidR="00E00D8A" w:rsidRDefault="00000000">
      <w:pPr>
        <w:pStyle w:val="Bodytext20"/>
        <w:numPr>
          <w:ilvl w:val="0"/>
          <w:numId w:val="3"/>
        </w:numPr>
        <w:shd w:val="clear" w:color="auto" w:fill="auto"/>
        <w:tabs>
          <w:tab w:val="left" w:pos="1192"/>
        </w:tabs>
        <w:spacing w:before="0" w:after="37" w:line="244" w:lineRule="exact"/>
        <w:ind w:firstLine="760"/>
        <w:jc w:val="left"/>
      </w:pPr>
      <w:r>
        <w:lastRenderedPageBreak/>
        <w:t>Surse bibliografice din reviste:</w:t>
      </w:r>
    </w:p>
    <w:p w14:paraId="55F6900B" w14:textId="224BFB9A" w:rsidR="00E00D8A" w:rsidRDefault="00000000">
      <w:pPr>
        <w:pStyle w:val="Bodytext20"/>
        <w:shd w:val="clear" w:color="auto" w:fill="auto"/>
        <w:spacing w:before="0" w:after="323" w:line="422" w:lineRule="exact"/>
        <w:ind w:firstLine="760"/>
        <w:jc w:val="left"/>
      </w:pPr>
      <w:r>
        <w:t>[ ] Nume, Ini</w:t>
      </w:r>
      <w:r w:rsidR="00A34377">
        <w:t>ț</w:t>
      </w:r>
      <w:r>
        <w:t xml:space="preserve">ială prenume. Titlul lucrării/articolului. </w:t>
      </w:r>
      <w:r>
        <w:rPr>
          <w:rStyle w:val="Bodytext2Italic"/>
        </w:rPr>
        <w:t>Denumirea revistei.</w:t>
      </w:r>
      <w:r>
        <w:t xml:space="preserve"> Numărul revistei/volumului, Luna apari</w:t>
      </w:r>
      <w:r w:rsidR="00A34377">
        <w:t>ț</w:t>
      </w:r>
      <w:r>
        <w:t>iei, Paginile aferente articolului. Anul publicării.</w:t>
      </w:r>
    </w:p>
    <w:p w14:paraId="6F00D899" w14:textId="153AF544" w:rsidR="00E00D8A" w:rsidRDefault="00000000">
      <w:pPr>
        <w:pStyle w:val="Bodytext20"/>
        <w:numPr>
          <w:ilvl w:val="0"/>
          <w:numId w:val="3"/>
        </w:numPr>
        <w:shd w:val="clear" w:color="auto" w:fill="auto"/>
        <w:tabs>
          <w:tab w:val="left" w:pos="1192"/>
        </w:tabs>
        <w:spacing w:before="0" w:after="37" w:line="244" w:lineRule="exact"/>
        <w:ind w:firstLine="760"/>
        <w:jc w:val="left"/>
      </w:pPr>
      <w:r>
        <w:t>Surse bibliografice din volumele unor conferin</w:t>
      </w:r>
      <w:r w:rsidR="00A34377">
        <w:t>ț</w:t>
      </w:r>
      <w:r>
        <w:t>e:</w:t>
      </w:r>
    </w:p>
    <w:p w14:paraId="0E826749" w14:textId="7AB23980" w:rsidR="00E00D8A" w:rsidRDefault="00000000">
      <w:pPr>
        <w:pStyle w:val="Bodytext20"/>
        <w:shd w:val="clear" w:color="auto" w:fill="auto"/>
        <w:spacing w:before="0" w:after="323" w:line="422" w:lineRule="exact"/>
        <w:ind w:firstLine="760"/>
        <w:jc w:val="left"/>
      </w:pPr>
      <w:r>
        <w:t>[ ] Nume, Ini</w:t>
      </w:r>
      <w:r w:rsidR="00A34377">
        <w:t>ț</w:t>
      </w:r>
      <w:r>
        <w:t xml:space="preserve">ială prenume. Titlul lucrării/articolului. </w:t>
      </w:r>
      <w:r>
        <w:rPr>
          <w:rStyle w:val="Bodytext2Italic"/>
        </w:rPr>
        <w:t>Denumirea volumului conferin</w:t>
      </w:r>
      <w:r w:rsidR="00A34377">
        <w:rPr>
          <w:rStyle w:val="Bodytext2Italic"/>
        </w:rPr>
        <w:t>ț</w:t>
      </w:r>
      <w:r>
        <w:rPr>
          <w:rStyle w:val="Bodytext2Italic"/>
        </w:rPr>
        <w:t xml:space="preserve">ei, </w:t>
      </w:r>
      <w:r>
        <w:t>Denumirea conferin</w:t>
      </w:r>
      <w:r w:rsidR="00A34377">
        <w:t>ț</w:t>
      </w:r>
      <w:r>
        <w:t>ei, Localitate, Paginile aferente articolului. Anul publicării.</w:t>
      </w:r>
    </w:p>
    <w:p w14:paraId="3BC11F2E" w14:textId="77777777" w:rsidR="00E00D8A" w:rsidRDefault="00000000">
      <w:pPr>
        <w:pStyle w:val="Bodytext20"/>
        <w:numPr>
          <w:ilvl w:val="0"/>
          <w:numId w:val="3"/>
        </w:numPr>
        <w:shd w:val="clear" w:color="auto" w:fill="auto"/>
        <w:tabs>
          <w:tab w:val="left" w:pos="1192"/>
        </w:tabs>
        <w:spacing w:before="0" w:after="180" w:line="244" w:lineRule="exact"/>
        <w:ind w:firstLine="760"/>
        <w:jc w:val="left"/>
      </w:pPr>
      <w:r>
        <w:t>Surse bibliografice on-line:</w:t>
      </w:r>
    </w:p>
    <w:p w14:paraId="1814EE50" w14:textId="77777777" w:rsidR="00E00D8A" w:rsidRDefault="00000000">
      <w:pPr>
        <w:pStyle w:val="Bodytext20"/>
        <w:shd w:val="clear" w:color="auto" w:fill="auto"/>
        <w:spacing w:before="0" w:line="244" w:lineRule="exact"/>
        <w:ind w:firstLine="760"/>
        <w:jc w:val="left"/>
      </w:pPr>
      <w:r>
        <w:t>[ ] *** www denumirea (linkul) site-ului.</w:t>
      </w:r>
    </w:p>
    <w:p w14:paraId="0B9AAB18" w14:textId="77777777" w:rsidR="00E53B91" w:rsidRDefault="00E53B91">
      <w:pPr>
        <w:pStyle w:val="Bodytext20"/>
        <w:shd w:val="clear" w:color="auto" w:fill="auto"/>
        <w:spacing w:before="0" w:line="244" w:lineRule="exact"/>
        <w:ind w:firstLine="760"/>
        <w:jc w:val="left"/>
      </w:pPr>
    </w:p>
    <w:p w14:paraId="3B70406D" w14:textId="77777777" w:rsidR="00E53B91" w:rsidRDefault="00E53B91">
      <w:pPr>
        <w:pStyle w:val="Bodytext50"/>
        <w:shd w:val="clear" w:color="auto" w:fill="auto"/>
        <w:spacing w:before="0" w:after="180"/>
        <w:ind w:left="220"/>
        <w:jc w:val="left"/>
      </w:pPr>
    </w:p>
    <w:p w14:paraId="6AFDD8B4" w14:textId="47A26101" w:rsidR="00E00D8A" w:rsidRDefault="00000000">
      <w:pPr>
        <w:pStyle w:val="Bodytext50"/>
        <w:shd w:val="clear" w:color="auto" w:fill="auto"/>
        <w:spacing w:before="0" w:after="180"/>
        <w:ind w:left="220"/>
        <w:jc w:val="left"/>
      </w:pPr>
      <w:r>
        <w:t>Etape de parcurs în vederea finalizării studiilor prin sus</w:t>
      </w:r>
      <w:r w:rsidR="00A34377">
        <w:t>ț</w:t>
      </w:r>
      <w:r>
        <w:t>inerea proiectului de</w:t>
      </w:r>
    </w:p>
    <w:p w14:paraId="276F6A8D" w14:textId="77777777" w:rsidR="00E00D8A" w:rsidRDefault="00000000">
      <w:pPr>
        <w:pStyle w:val="Bodytext50"/>
        <w:shd w:val="clear" w:color="auto" w:fill="auto"/>
        <w:spacing w:before="0" w:after="160"/>
        <w:ind w:left="20"/>
      </w:pPr>
      <w:r>
        <w:t>diplomă:</w:t>
      </w:r>
    </w:p>
    <w:p w14:paraId="7857721E" w14:textId="69B32117" w:rsidR="00E00D8A" w:rsidRDefault="00000000">
      <w:pPr>
        <w:pStyle w:val="Bodytext20"/>
        <w:numPr>
          <w:ilvl w:val="0"/>
          <w:numId w:val="5"/>
        </w:numPr>
        <w:shd w:val="clear" w:color="auto" w:fill="auto"/>
        <w:tabs>
          <w:tab w:val="left" w:pos="350"/>
        </w:tabs>
        <w:spacing w:before="0"/>
        <w:ind w:left="400" w:hanging="400"/>
      </w:pPr>
      <w:r>
        <w:t>Alegerea temei proiectului de diplomă de către studen</w:t>
      </w:r>
      <w:r w:rsidR="00A34377">
        <w:t>ț</w:t>
      </w:r>
      <w:r>
        <w:t>i prin consultarea poten</w:t>
      </w:r>
      <w:r w:rsidR="00A34377">
        <w:t>ț</w:t>
      </w:r>
      <w:r>
        <w:t>ialilor coordonatori.</w:t>
      </w:r>
    </w:p>
    <w:p w14:paraId="4DC1F35E" w14:textId="77777777" w:rsidR="00E00D8A" w:rsidRDefault="00000000">
      <w:pPr>
        <w:pStyle w:val="Bodytext20"/>
        <w:numPr>
          <w:ilvl w:val="0"/>
          <w:numId w:val="5"/>
        </w:numPr>
        <w:shd w:val="clear" w:color="auto" w:fill="auto"/>
        <w:tabs>
          <w:tab w:val="left" w:pos="354"/>
        </w:tabs>
        <w:spacing w:before="0"/>
        <w:ind w:left="400" w:hanging="400"/>
      </w:pPr>
      <w:r>
        <w:t>Consultarea cadrului didactic coordonator pentru elaborarea proiectului, până cel târziu la finalul semestrului 7.</w:t>
      </w:r>
    </w:p>
    <w:p w14:paraId="24A22A67" w14:textId="38CB0382" w:rsidR="00E00D8A" w:rsidRDefault="00000000">
      <w:pPr>
        <w:pStyle w:val="Bodytext20"/>
        <w:numPr>
          <w:ilvl w:val="0"/>
          <w:numId w:val="5"/>
        </w:numPr>
        <w:shd w:val="clear" w:color="auto" w:fill="auto"/>
        <w:tabs>
          <w:tab w:val="left" w:pos="354"/>
        </w:tabs>
        <w:spacing w:before="0"/>
        <w:ind w:left="400" w:hanging="400"/>
      </w:pPr>
      <w:r>
        <w:t>Prezentarea proiectului de diplomă în forma finală cadrului didactic coordonator în vederea evaluării, cu cel pu</w:t>
      </w:r>
      <w:r w:rsidR="00A34377">
        <w:t>ț</w:t>
      </w:r>
      <w:r>
        <w:t>in o săptămână înaintea datei de predare.</w:t>
      </w:r>
    </w:p>
    <w:p w14:paraId="7C416F4E" w14:textId="75B2B4BF" w:rsidR="00E00D8A" w:rsidRDefault="00000000">
      <w:pPr>
        <w:pStyle w:val="Bodytext20"/>
        <w:numPr>
          <w:ilvl w:val="0"/>
          <w:numId w:val="5"/>
        </w:numPr>
        <w:shd w:val="clear" w:color="auto" w:fill="auto"/>
        <w:tabs>
          <w:tab w:val="left" w:pos="354"/>
        </w:tabs>
        <w:spacing w:before="0"/>
        <w:ind w:left="400" w:hanging="400"/>
      </w:pPr>
      <w:r>
        <w:t>Definitivarea formei finale a proiectului pe baza observa</w:t>
      </w:r>
      <w:r w:rsidR="00A34377">
        <w:t>ț</w:t>
      </w:r>
      <w:r>
        <w:t>iilor coordonatorului.</w:t>
      </w:r>
    </w:p>
    <w:p w14:paraId="755804E2" w14:textId="44435197" w:rsidR="00E00D8A" w:rsidRDefault="00000000">
      <w:pPr>
        <w:pStyle w:val="Bodytext20"/>
        <w:numPr>
          <w:ilvl w:val="0"/>
          <w:numId w:val="5"/>
        </w:numPr>
        <w:shd w:val="clear" w:color="auto" w:fill="auto"/>
        <w:tabs>
          <w:tab w:val="left" w:pos="354"/>
        </w:tabs>
        <w:spacing w:before="0"/>
        <w:ind w:left="400" w:hanging="400"/>
      </w:pPr>
      <w:r>
        <w:t>Realizarea prezentării PowerPoint în vederea sus</w:t>
      </w:r>
      <w:r w:rsidR="00A34377">
        <w:t>ț</w:t>
      </w:r>
      <w:r>
        <w:t xml:space="preserve">inerii proiectului </w:t>
      </w:r>
      <w:r w:rsidR="00A34377">
        <w:t>ș</w:t>
      </w:r>
      <w:r>
        <w:t>i discutarea acesteia cu cadrul didactic coordonator.</w:t>
      </w:r>
    </w:p>
    <w:p w14:paraId="4CC0548D" w14:textId="737B727D" w:rsidR="00E00D8A" w:rsidRDefault="00000000">
      <w:pPr>
        <w:pStyle w:val="Bodytext20"/>
        <w:numPr>
          <w:ilvl w:val="0"/>
          <w:numId w:val="5"/>
        </w:numPr>
        <w:shd w:val="clear" w:color="auto" w:fill="auto"/>
        <w:tabs>
          <w:tab w:val="left" w:pos="354"/>
        </w:tabs>
        <w:spacing w:before="0" w:after="780"/>
        <w:ind w:left="400" w:hanging="400"/>
      </w:pPr>
      <w:r>
        <w:t>Predarea lucrării în format electronic on-line (încărcarea fi</w:t>
      </w:r>
      <w:r w:rsidR="00A34377">
        <w:t>ș</w:t>
      </w:r>
      <w:r>
        <w:t>ierelor de tip doc/docx, pdf, pptx pe platforma programului de studiu al absolventului, generată de secretarul comisiei de sus</w:t>
      </w:r>
      <w:r w:rsidR="00A34377">
        <w:t>ț</w:t>
      </w:r>
      <w:r>
        <w:t>inere a proiectului de diplomă).</w:t>
      </w:r>
    </w:p>
    <w:p w14:paraId="09788835" w14:textId="6670A129" w:rsidR="00E00D8A" w:rsidRDefault="00000000">
      <w:pPr>
        <w:pStyle w:val="Bodytext50"/>
        <w:shd w:val="clear" w:color="auto" w:fill="auto"/>
        <w:spacing w:before="0" w:after="160"/>
        <w:ind w:left="20"/>
      </w:pPr>
      <w:r>
        <w:t>Sus</w:t>
      </w:r>
      <w:r w:rsidR="00A34377">
        <w:t>ț</w:t>
      </w:r>
      <w:r>
        <w:t>inerea proiectului de diplomă</w:t>
      </w:r>
    </w:p>
    <w:p w14:paraId="700E0AB4" w14:textId="6FE80753" w:rsidR="00E00D8A" w:rsidRDefault="00000000">
      <w:pPr>
        <w:pStyle w:val="Bodytext20"/>
        <w:shd w:val="clear" w:color="auto" w:fill="auto"/>
        <w:spacing w:before="0" w:after="780"/>
        <w:ind w:firstLine="740"/>
      </w:pPr>
      <w:r>
        <w:t>În vederea sus</w:t>
      </w:r>
      <w:r w:rsidR="00A34377">
        <w:t>ț</w:t>
      </w:r>
      <w:r>
        <w:t>inerii proiectului în fa</w:t>
      </w:r>
      <w:r w:rsidR="00A34377">
        <w:t>ț</w:t>
      </w:r>
      <w:r>
        <w:t>a comisiei pentru examenul de licen</w:t>
      </w:r>
      <w:r w:rsidR="00A34377">
        <w:t>ț</w:t>
      </w:r>
      <w:r>
        <w:t>ă, absolventul va pregăti un rezumat al acesteia, care să poată fi prezentat (oral) în aproximativ 8-10 minute. Se recomandă ca pentru prezentare să fie utilizate mijloace moderne (de ex. Microsoft PowerPoint, Prezi, Canvas, etc., iar aceasta să cuprindă un număr aproximativ de 15-20 de slide-uri).</w:t>
      </w:r>
    </w:p>
    <w:p w14:paraId="65BD9718" w14:textId="77777777" w:rsidR="00E00D8A" w:rsidRDefault="00000000">
      <w:pPr>
        <w:pStyle w:val="Bodytext50"/>
        <w:shd w:val="clear" w:color="auto" w:fill="auto"/>
        <w:spacing w:before="0" w:after="260"/>
        <w:ind w:left="20"/>
      </w:pPr>
      <w:r>
        <w:t>Alte precizări</w:t>
      </w:r>
    </w:p>
    <w:p w14:paraId="355A6FBA" w14:textId="77777777" w:rsidR="00E00D8A" w:rsidRDefault="00000000">
      <w:pPr>
        <w:pStyle w:val="Bodytext20"/>
        <w:shd w:val="clear" w:color="auto" w:fill="auto"/>
        <w:spacing w:before="0"/>
        <w:ind w:firstLine="740"/>
      </w:pPr>
      <w:r>
        <w:t>Proiectul va fi analizat cu programe de evaluare a similitudinilor. Coeficientul maxim de similitudine acceptat va fi de 30%.</w:t>
      </w:r>
    </w:p>
    <w:p w14:paraId="11C3C801" w14:textId="77777777" w:rsidR="00E00D8A" w:rsidRDefault="00000000">
      <w:pPr>
        <w:pStyle w:val="Bodytext20"/>
        <w:shd w:val="clear" w:color="auto" w:fill="auto"/>
        <w:spacing w:before="0"/>
        <w:ind w:firstLine="740"/>
      </w:pPr>
      <w:r>
        <w:t>Responsabilitatea asupra con</w:t>
      </w:r>
      <w:r w:rsidR="00A34377">
        <w:t>ț</w:t>
      </w:r>
      <w:r>
        <w:t xml:space="preserve">inutului proiectului </w:t>
      </w:r>
      <w:r w:rsidR="00A34377">
        <w:t>ș</w:t>
      </w:r>
      <w:r>
        <w:t>i a prezentării activită</w:t>
      </w:r>
      <w:r w:rsidR="00A34377">
        <w:t>ț</w:t>
      </w:r>
      <w:r>
        <w:t xml:space="preserve">ii depuse la elaborarea </w:t>
      </w:r>
      <w:r>
        <w:lastRenderedPageBreak/>
        <w:t>lui revin exclusiv autorului (absolventului).</w:t>
      </w:r>
    </w:p>
    <w:p w14:paraId="0F43F3CE" w14:textId="70891651" w:rsidR="00E00D8A" w:rsidRDefault="00000000">
      <w:pPr>
        <w:pStyle w:val="Bodytext70"/>
        <w:shd w:val="clear" w:color="auto" w:fill="auto"/>
        <w:ind w:firstLine="760"/>
      </w:pPr>
      <w:r>
        <w:t>Coordonatorul, după analizarea proiectului, va întocmi un referat în care va aprecia calitatea acestuia si contribu</w:t>
      </w:r>
      <w:r w:rsidR="00A34377">
        <w:t>ț</w:t>
      </w:r>
      <w:r>
        <w:t xml:space="preserve">ia originală a absolventului </w:t>
      </w:r>
      <w:r w:rsidR="00A34377">
        <w:t>ș</w:t>
      </w:r>
      <w:r>
        <w:t>i î</w:t>
      </w:r>
      <w:r w:rsidR="00A34377">
        <w:t>ș</w:t>
      </w:r>
      <w:r>
        <w:t>i va exprima acordul ca proiectul să poatăfi sus</w:t>
      </w:r>
      <w:r w:rsidR="00A34377">
        <w:t>ț</w:t>
      </w:r>
      <w:r>
        <w:t>inut în fa</w:t>
      </w:r>
      <w:r w:rsidR="00A34377">
        <w:t>ț</w:t>
      </w:r>
      <w:r>
        <w:t>a Comisiei pentru examenul de diplomă, cu precizarea sesiunii la care se prezintă lucrarea.</w:t>
      </w:r>
    </w:p>
    <w:p w14:paraId="3CECF184" w14:textId="62DB6DF9" w:rsidR="00E00D8A" w:rsidRDefault="00000000">
      <w:pPr>
        <w:pStyle w:val="Bodytext80"/>
        <w:shd w:val="clear" w:color="auto" w:fill="auto"/>
        <w:spacing w:after="955"/>
        <w:ind w:firstLine="760"/>
      </w:pPr>
      <w:r>
        <w:t>Proiectul va fi predat (încărcat) în format electronic pe platforma creată pentru sus</w:t>
      </w:r>
      <w:r w:rsidR="00A34377">
        <w:t>ț</w:t>
      </w:r>
      <w:r>
        <w:t>inerea examenului de diplomă, atât sub formă de fi</w:t>
      </w:r>
      <w:r w:rsidR="00A34377">
        <w:t>ș</w:t>
      </w:r>
      <w:r>
        <w:t xml:space="preserve">ier de tip .doc (sau rtf.) denumit: nume_prenume.doc/.docx, cât </w:t>
      </w:r>
      <w:r w:rsidR="00A34377">
        <w:t>ș</w:t>
      </w:r>
      <w:r>
        <w:t>i sub formă de fi</w:t>
      </w:r>
      <w:r w:rsidR="00A34377">
        <w:t>ș</w:t>
      </w:r>
      <w:r>
        <w:t>ier de tip .pdf denumit: nume_prenume.pdf care va fi semnat de către absolvent.</w:t>
      </w:r>
    </w:p>
    <w:p w14:paraId="7C9ED094" w14:textId="6F0E1C10" w:rsidR="00E00D8A" w:rsidRDefault="00E53B91" w:rsidP="00E53B91">
      <w:pPr>
        <w:pStyle w:val="Bodytext20"/>
        <w:shd w:val="clear" w:color="auto" w:fill="auto"/>
        <w:spacing w:before="0" w:line="244" w:lineRule="exact"/>
        <w:ind w:firstLine="0"/>
        <w:jc w:val="left"/>
      </w:pPr>
      <w:r>
        <w:rPr>
          <w:noProof/>
        </w:rPr>
        <mc:AlternateContent>
          <mc:Choice Requires="wps">
            <w:drawing>
              <wp:anchor distT="0" distB="187325" distL="457200" distR="3496310" simplePos="0" relativeHeight="377487134" behindDoc="1" locked="0" layoutInCell="1" allowOverlap="1" wp14:anchorId="531DEB04" wp14:editId="2FCD38F0">
                <wp:simplePos x="0" y="0"/>
                <wp:positionH relativeFrom="margin">
                  <wp:posOffset>457200</wp:posOffset>
                </wp:positionH>
                <wp:positionV relativeFrom="paragraph">
                  <wp:posOffset>435610</wp:posOffset>
                </wp:positionV>
                <wp:extent cx="2206625" cy="664210"/>
                <wp:effectExtent l="0" t="2540" r="0" b="0"/>
                <wp:wrapTopAndBottom/>
                <wp:docPr id="855306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543A" w14:textId="77777777" w:rsidR="00E00D8A" w:rsidRDefault="00000000">
                            <w:pPr>
                              <w:pStyle w:val="Bodytext20"/>
                              <w:shd w:val="clear" w:color="auto" w:fill="auto"/>
                              <w:spacing w:before="0" w:line="523" w:lineRule="exact"/>
                              <w:ind w:firstLine="0"/>
                            </w:pPr>
                            <w:r>
                              <w:rPr>
                                <w:rStyle w:val="Bodytext2Exact"/>
                              </w:rPr>
                              <w:t xml:space="preserve">DIRECTOR DE DEPARTAMENT </w:t>
                            </w:r>
                            <w:r>
                              <w:rPr>
                                <w:rStyle w:val="Bodytext2Exact"/>
                                <w:lang w:val="en-GB" w:eastAsia="en-GB" w:bidi="en-GB"/>
                              </w:rPr>
                              <w:t xml:space="preserve">Prof. </w:t>
                            </w:r>
                            <w:r>
                              <w:rPr>
                                <w:rStyle w:val="Bodytext2Exact"/>
                              </w:rPr>
                              <w:t>univ. dr. Dan MIRICESCU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DEB04" id="Text Box 35" o:spid="_x0000_s1027" type="#_x0000_t202" style="position:absolute;margin-left:36pt;margin-top:34.3pt;width:173.75pt;height:52.3pt;z-index:-125829346;visibility:visible;mso-wrap-style:square;mso-width-percent:0;mso-height-percent:0;mso-wrap-distance-left:36pt;mso-wrap-distance-top:0;mso-wrap-distance-right:275.3pt;mso-wrap-distance-bottom:14.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" filled="f" stroked="f">
                <v:textbox style="mso-fit-shape-to-text:t" inset="0,0,0,0">
                  <w:txbxContent>
                    <w:p w14:paraId="2B31543A" w14:textId="77777777" w:rsidR="00E00D8A" w:rsidRDefault="00000000">
                      <w:pPr>
                        <w:pStyle w:val="Bodytext20"/>
                        <w:shd w:val="clear" w:color="auto" w:fill="auto"/>
                        <w:spacing w:before="0" w:line="523" w:lineRule="exact"/>
                        <w:ind w:firstLine="0"/>
                      </w:pPr>
                      <w:r>
                        <w:rPr>
                          <w:rStyle w:val="Bodytext2Exact"/>
                        </w:rPr>
                        <w:t xml:space="preserve">DIRECTOR DE DEPARTAMENT </w:t>
                      </w:r>
                      <w:r>
                        <w:rPr>
                          <w:rStyle w:val="Bodytext2Exact"/>
                          <w:lang w:val="en-GB" w:eastAsia="en-GB" w:bidi="en-GB"/>
                        </w:rPr>
                        <w:t xml:space="preserve">Prof. </w:t>
                      </w:r>
                      <w:r>
                        <w:rPr>
                          <w:rStyle w:val="Bodytext2Exact"/>
                        </w:rPr>
                        <w:t>univ. dr. Dan MIRICESCU</w:t>
                      </w:r>
                    </w:p>
                  </w:txbxContent>
                </v:textbox>
                <w10:wrap type="topAndBottom" anchorx="margin"/>
              </v:shape>
            </w:pict>
          </mc:Fallback>
        </mc:AlternateContent>
      </w:r>
      <w:r>
        <w:rPr>
          <w:noProof/>
        </w:rPr>
        <mc:AlternateContent>
          <mc:Choice Requires="wps">
            <w:drawing>
              <wp:anchor distT="0" distB="186690" distL="3660775" distR="63500" simplePos="0" relativeHeight="377487135" behindDoc="1" locked="0" layoutInCell="1" allowOverlap="1" wp14:anchorId="3DCDE71F" wp14:editId="619270D3">
                <wp:simplePos x="0" y="0"/>
                <wp:positionH relativeFrom="margin">
                  <wp:posOffset>3660775</wp:posOffset>
                </wp:positionH>
                <wp:positionV relativeFrom="paragraph">
                  <wp:posOffset>433070</wp:posOffset>
                </wp:positionV>
                <wp:extent cx="2459990" cy="670560"/>
                <wp:effectExtent l="0" t="0" r="0" b="0"/>
                <wp:wrapTopAndBottom/>
                <wp:docPr id="129731278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00EF" w14:textId="77777777" w:rsidR="00E00D8A" w:rsidRDefault="00000000">
                            <w:pPr>
                              <w:pStyle w:val="Bodytext20"/>
                              <w:shd w:val="clear" w:color="auto" w:fill="auto"/>
                              <w:spacing w:before="0" w:line="528" w:lineRule="exact"/>
                              <w:ind w:firstLine="0"/>
                              <w:jc w:val="left"/>
                            </w:pPr>
                            <w:r>
                              <w:rPr>
                                <w:rStyle w:val="Bodytext2Exact"/>
                              </w:rPr>
                              <w:t>RESPONSABIL SPECIALIZARE Prof. univ. dr. Nicolae Florin COFARU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DE71F" id="Text Box 36" o:spid="_x0000_s1028" type="#_x0000_t202" style="position:absolute;margin-left:288.25pt;margin-top:34.1pt;width:193.7pt;height:52.8pt;z-index:-125829345;visibility:visible;mso-wrap-style:square;mso-width-percent:0;mso-height-percent:0;mso-wrap-distance-left:288.25pt;mso-wrap-distance-top:0;mso-wrap-distance-right:5pt;mso-wrap-distance-bottom:1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" filled="f" stroked="f">
                <v:textbox style="mso-fit-shape-to-text:t" inset="0,0,0,0">
                  <w:txbxContent>
                    <w:p w14:paraId="23F900EF" w14:textId="77777777" w:rsidR="00E00D8A" w:rsidRDefault="00000000">
                      <w:pPr>
                        <w:pStyle w:val="Bodytext20"/>
                        <w:shd w:val="clear" w:color="auto" w:fill="auto"/>
                        <w:spacing w:before="0" w:line="528" w:lineRule="exact"/>
                        <w:ind w:firstLine="0"/>
                        <w:jc w:val="left"/>
                      </w:pPr>
                      <w:r>
                        <w:rPr>
                          <w:rStyle w:val="Bodytext2Exact"/>
                        </w:rPr>
                        <w:t>RESPONSABIL SPECIALIZARE Prof. univ. dr. Nicolae Florin COFARU</w:t>
                      </w:r>
                    </w:p>
                  </w:txbxContent>
                </v:textbox>
                <w10:wrap type="topAndBottom" anchorx="margin"/>
              </v:shape>
            </w:pict>
          </mc:Fallback>
        </mc:AlternateContent>
      </w:r>
      <w:r w:rsidR="00000000">
        <w:t>Sibiu, 15 noiembrie 202</w:t>
      </w:r>
    </w:p>
    <w:sectPr w:rsidR="00E00D8A" w:rsidSect="00E53B91">
      <w:pgSz w:w="11900" w:h="16840" w:code="9"/>
      <w:pgMar w:top="639" w:right="1043" w:bottom="715" w:left="1464"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B0A5" w14:textId="77777777" w:rsidR="00B5278C" w:rsidRDefault="00B5278C">
      <w:r>
        <w:separator/>
      </w:r>
    </w:p>
  </w:endnote>
  <w:endnote w:type="continuationSeparator" w:id="0">
    <w:p w14:paraId="7D470E54" w14:textId="77777777" w:rsidR="00B5278C" w:rsidRDefault="00B5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C2F8" w14:textId="77777777" w:rsidR="00B5278C" w:rsidRDefault="00B5278C"/>
  </w:footnote>
  <w:footnote w:type="continuationSeparator" w:id="0">
    <w:p w14:paraId="6A3CDDF9" w14:textId="77777777" w:rsidR="00B5278C" w:rsidRDefault="00B52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2DF6"/>
    <w:multiLevelType w:val="multilevel"/>
    <w:tmpl w:val="07EE7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56174B"/>
    <w:multiLevelType w:val="multilevel"/>
    <w:tmpl w:val="C1346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B26891"/>
    <w:multiLevelType w:val="multilevel"/>
    <w:tmpl w:val="A48AD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607FA5"/>
    <w:multiLevelType w:val="multilevel"/>
    <w:tmpl w:val="3F9807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B17875"/>
    <w:multiLevelType w:val="multilevel"/>
    <w:tmpl w:val="C7EE8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8D2863"/>
    <w:multiLevelType w:val="multilevel"/>
    <w:tmpl w:val="301AC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0251564">
    <w:abstractNumId w:val="3"/>
  </w:num>
  <w:num w:numId="2" w16cid:durableId="1998417529">
    <w:abstractNumId w:val="5"/>
  </w:num>
  <w:num w:numId="3" w16cid:durableId="1899900999">
    <w:abstractNumId w:val="0"/>
  </w:num>
  <w:num w:numId="4" w16cid:durableId="1851800008">
    <w:abstractNumId w:val="4"/>
  </w:num>
  <w:num w:numId="5" w16cid:durableId="1495489584">
    <w:abstractNumId w:val="2"/>
  </w:num>
  <w:num w:numId="6" w16cid:durableId="209165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A"/>
    <w:rsid w:val="0045336F"/>
    <w:rsid w:val="00A34377"/>
    <w:rsid w:val="00B5278C"/>
    <w:rsid w:val="00E00D8A"/>
    <w:rsid w:val="00E53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7253"/>
  <w15:docId w15:val="{AAAA2C95-B06B-4F22-A795-2207162F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link w:val="Bodytext6"/>
    <w:rPr>
      <w:rFonts w:ascii="Arial" w:eastAsia="Arial" w:hAnsi="Arial" w:cs="Arial"/>
      <w:b w:val="0"/>
      <w:bCs w:val="0"/>
      <w:i w:val="0"/>
      <w:iCs w:val="0"/>
      <w:smallCaps w:val="0"/>
      <w:strike w:val="0"/>
      <w:sz w:val="24"/>
      <w:szCs w:val="24"/>
      <w:u w:val="none"/>
    </w:rPr>
  </w:style>
  <w:style w:type="character" w:customStyle="1" w:styleId="Bodytext6Exact0">
    <w:name w:val="Body text (6) Exact"/>
    <w:basedOn w:val="Bodytext6Exact"/>
    <w:rPr>
      <w:rFonts w:ascii="Arial" w:eastAsia="Arial" w:hAnsi="Arial" w:cs="Arial"/>
      <w:b w:val="0"/>
      <w:bCs w:val="0"/>
      <w:i w:val="0"/>
      <w:iCs w:val="0"/>
      <w:smallCaps w:val="0"/>
      <w:strike w:val="0"/>
      <w:color w:val="0B3064"/>
      <w:spacing w:val="0"/>
      <w:w w:val="100"/>
      <w:position w:val="0"/>
      <w:sz w:val="24"/>
      <w:szCs w:val="24"/>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B3064"/>
      <w:spacing w:val="0"/>
      <w:w w:val="100"/>
      <w:position w:val="0"/>
      <w:sz w:val="28"/>
      <w:szCs w:val="28"/>
      <w:u w:val="none"/>
      <w:lang w:val="ro-RO" w:eastAsia="ro-RO" w:bidi="ro-RO"/>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2"/>
      <w:szCs w:val="22"/>
      <w:u w:val="none"/>
    </w:rPr>
  </w:style>
  <w:style w:type="character" w:customStyle="1" w:styleId="Headerorfooter12pt">
    <w:name w:val="Header or footer + 12 pt"/>
    <w:aliases w:val="Bold"/>
    <w:basedOn w:val="Headerorfooter"/>
    <w:rPr>
      <w:rFonts w:ascii="Arial" w:eastAsia="Arial" w:hAnsi="Arial" w:cs="Arial"/>
      <w:b/>
      <w:bCs/>
      <w:i w:val="0"/>
      <w:iCs w:val="0"/>
      <w:smallCaps w:val="0"/>
      <w:strike w:val="0"/>
      <w:color w:val="0B3064"/>
      <w:spacing w:val="0"/>
      <w:w w:val="100"/>
      <w:position w:val="0"/>
      <w:sz w:val="24"/>
      <w:szCs w:val="24"/>
      <w:u w:val="none"/>
      <w:lang w:val="ro-RO" w:eastAsia="ro-RO" w:bidi="ro-RO"/>
    </w:rPr>
  </w:style>
  <w:style w:type="character" w:customStyle="1" w:styleId="Headerorfooter1">
    <w:name w:val="Header or footer"/>
    <w:basedOn w:val="Headerorfooter"/>
    <w:rPr>
      <w:rFonts w:ascii="Arial" w:eastAsia="Arial" w:hAnsi="Arial" w:cs="Arial"/>
      <w:b w:val="0"/>
      <w:bCs w:val="0"/>
      <w:i w:val="0"/>
      <w:iCs w:val="0"/>
      <w:smallCaps w:val="0"/>
      <w:strike w:val="0"/>
      <w:color w:val="0B3064"/>
      <w:spacing w:val="0"/>
      <w:w w:val="100"/>
      <w:position w:val="0"/>
      <w:sz w:val="22"/>
      <w:szCs w:val="22"/>
      <w:u w:val="none"/>
      <w:lang w:val="ro-RO" w:eastAsia="ro-RO" w:bidi="ro-RO"/>
    </w:rPr>
  </w:style>
  <w:style w:type="character" w:customStyle="1" w:styleId="Headerorfooter105pt">
    <w:name w:val="Header or footer + 10.5 pt"/>
    <w:aliases w:val="Bold"/>
    <w:basedOn w:val="Headerorfooter"/>
    <w:rPr>
      <w:rFonts w:ascii="Arial" w:eastAsia="Arial" w:hAnsi="Arial" w:cs="Arial"/>
      <w:b/>
      <w:bCs/>
      <w:i w:val="0"/>
      <w:iCs w:val="0"/>
      <w:smallCaps w:val="0"/>
      <w:strike w:val="0"/>
      <w:color w:val="0B3064"/>
      <w:spacing w:val="0"/>
      <w:w w:val="100"/>
      <w:position w:val="0"/>
      <w:sz w:val="21"/>
      <w:szCs w:val="21"/>
      <w:u w:val="none"/>
      <w:lang w:val="en-GB" w:eastAsia="en-GB" w:bidi="en-GB"/>
    </w:rPr>
  </w:style>
  <w:style w:type="character" w:customStyle="1" w:styleId="Bodytext4">
    <w:name w:val="Body text (4)_"/>
    <w:basedOn w:val="DefaultParagraphFont"/>
    <w:link w:val="Bodytext40"/>
    <w:rPr>
      <w:rFonts w:ascii="Constantia" w:eastAsia="Constantia" w:hAnsi="Constantia" w:cs="Constantia"/>
      <w:b w:val="0"/>
      <w:bCs w:val="0"/>
      <w:i w:val="0"/>
      <w:iCs w:val="0"/>
      <w:smallCaps w:val="0"/>
      <w:strike w:val="0"/>
      <w:spacing w:val="80"/>
      <w:w w:val="100"/>
      <w:u w:val="none"/>
    </w:rPr>
  </w:style>
  <w:style w:type="character" w:customStyle="1" w:styleId="Bodytext41">
    <w:name w:val="Body text (4)"/>
    <w:basedOn w:val="Bodytext4"/>
    <w:rPr>
      <w:rFonts w:ascii="Constantia" w:eastAsia="Constantia" w:hAnsi="Constantia" w:cs="Constantia"/>
      <w:b w:val="0"/>
      <w:bCs w:val="0"/>
      <w:i w:val="0"/>
      <w:iCs w:val="0"/>
      <w:smallCaps w:val="0"/>
      <w:strike w:val="0"/>
      <w:color w:val="0B3064"/>
      <w:spacing w:val="80"/>
      <w:w w:val="100"/>
      <w:position w:val="0"/>
      <w:sz w:val="24"/>
      <w:szCs w:val="24"/>
      <w:u w:val="none"/>
      <w:lang w:val="ro-RO" w:eastAsia="ro-RO" w:bidi="ro-RO"/>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6"/>
      <w:szCs w:val="26"/>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B3064"/>
      <w:spacing w:val="0"/>
      <w:w w:val="100"/>
      <w:position w:val="0"/>
      <w:sz w:val="26"/>
      <w:szCs w:val="26"/>
      <w:u w:val="non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3Bold">
    <w:name w:val="Body text (3) + Bold"/>
    <w:aliases w:val="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0B3064"/>
      <w:spacing w:val="0"/>
      <w:w w:val="100"/>
      <w:position w:val="0"/>
      <w:sz w:val="28"/>
      <w:szCs w:val="28"/>
      <w:u w:val="none"/>
      <w:lang w:val="ro-RO" w:eastAsia="ro-RO" w:bidi="ro-RO"/>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3"/>
      <w:szCs w:val="23"/>
      <w:u w:val="none"/>
    </w:rPr>
  </w:style>
  <w:style w:type="character" w:customStyle="1" w:styleId="Bodytext811pt">
    <w:name w:val="Body text (8) + 11 pt"/>
    <w:aliases w:val="Not Bold"/>
    <w:basedOn w:val="Bodytext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Italic">
    <w:name w:val="Body text (8) + Not Italic"/>
    <w:basedOn w:val="Bodytext8"/>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811pt0">
    <w:name w:val="Body text (8) + 11 pt"/>
    <w:aliases w:val="Not Bold,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115pt0">
    <w:name w:val="Body text (2) + 11.5 pt"/>
    <w:aliases w:val="Bold,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3"/>
      <w:szCs w:val="23"/>
      <w:u w:val="none"/>
    </w:rPr>
  </w:style>
  <w:style w:type="character" w:customStyle="1" w:styleId="Bodytext10">
    <w:name w:val="Body text (10)_"/>
    <w:basedOn w:val="DefaultParagraphFont"/>
    <w:link w:val="Bodytext100"/>
    <w:rPr>
      <w:rFonts w:ascii="Calibri" w:eastAsia="Calibri" w:hAnsi="Calibri" w:cs="Calibri"/>
      <w:b w:val="0"/>
      <w:bCs w:val="0"/>
      <w:i w:val="0"/>
      <w:iCs w:val="0"/>
      <w:smallCaps w:val="0"/>
      <w:strike w:val="0"/>
      <w:spacing w:val="0"/>
      <w:sz w:val="8"/>
      <w:szCs w:val="8"/>
      <w:u w:val="none"/>
    </w:rPr>
  </w:style>
  <w:style w:type="character" w:customStyle="1" w:styleId="Bodytext10TimesNewRoman">
    <w:name w:val="Body text (10) + Times New Roman"/>
    <w:aliases w:val="11.5 pt,Bold"/>
    <w:basedOn w:val="Bodytext1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10FranklinGothicHeavy">
    <w:name w:val="Body text (10) + Franklin Gothic Heavy"/>
    <w:basedOn w:val="Bodytext10"/>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o-RO" w:eastAsia="ro-RO" w:bidi="ro-RO"/>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797979"/>
      <w:spacing w:val="0"/>
      <w:w w:val="100"/>
      <w:position w:val="0"/>
      <w:sz w:val="26"/>
      <w:szCs w:val="26"/>
      <w:u w:val="none"/>
      <w:lang w:val="ro-RO" w:eastAsia="ro-RO" w:bidi="ro-RO"/>
    </w:rPr>
  </w:style>
  <w:style w:type="character" w:customStyle="1" w:styleId="Bodytext295pt">
    <w:name w:val="Body text (2) + 9.5 pt"/>
    <w:aliases w:val="Small Caps"/>
    <w:basedOn w:val="Bodytext2"/>
    <w:rPr>
      <w:rFonts w:ascii="Times New Roman" w:eastAsia="Times New Roman" w:hAnsi="Times New Roman" w:cs="Times New Roman"/>
      <w:b w:val="0"/>
      <w:bCs w:val="0"/>
      <w:i w:val="0"/>
      <w:iCs w:val="0"/>
      <w:smallCaps/>
      <w:strike w:val="0"/>
      <w:color w:val="000000"/>
      <w:spacing w:val="0"/>
      <w:w w:val="100"/>
      <w:position w:val="0"/>
      <w:sz w:val="19"/>
      <w:szCs w:val="19"/>
      <w:u w:val="none"/>
      <w:lang w:val="ro-RO" w:eastAsia="ro-RO" w:bidi="ro-RO"/>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Bodytext2105pt">
    <w:name w:val="Body text (2) + 10.5 pt"/>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iCs/>
      <w:smallCaps w:val="0"/>
      <w:strike w:val="0"/>
      <w:sz w:val="22"/>
      <w:szCs w:val="22"/>
      <w:u w:val="none"/>
      <w:lang w:val="en-GB" w:eastAsia="en-GB" w:bidi="en-GB"/>
    </w:rPr>
  </w:style>
  <w:style w:type="character" w:customStyle="1" w:styleId="Bodytext2105pt0">
    <w:name w:val="Body text (2) + 10.5 pt"/>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95pt0">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B3064"/>
      <w:spacing w:val="0"/>
      <w:w w:val="100"/>
      <w:position w:val="0"/>
      <w:sz w:val="26"/>
      <w:szCs w:val="26"/>
      <w:u w:val="none"/>
      <w:lang w:val="ro-RO" w:eastAsia="ro-RO" w:bidi="ro-RO"/>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11">
    <w:name w:val="Body text (11)_"/>
    <w:basedOn w:val="DefaultParagraphFont"/>
    <w:link w:val="Bodytext110"/>
    <w:rPr>
      <w:rFonts w:ascii="Calibri" w:eastAsia="Calibri" w:hAnsi="Calibri" w:cs="Calibri"/>
      <w:b/>
      <w:bCs/>
      <w:i w:val="0"/>
      <w:iCs w:val="0"/>
      <w:smallCaps w:val="0"/>
      <w:strike w:val="0"/>
      <w:sz w:val="28"/>
      <w:szCs w:val="28"/>
      <w:u w:val="none"/>
    </w:rPr>
  </w:style>
  <w:style w:type="character" w:customStyle="1" w:styleId="Bodytext12">
    <w:name w:val="Body text (12)_"/>
    <w:basedOn w:val="DefaultParagraphFont"/>
    <w:link w:val="Bodytext120"/>
    <w:rPr>
      <w:rFonts w:ascii="Calibri" w:eastAsia="Calibri" w:hAnsi="Calibri" w:cs="Calibri"/>
      <w:b w:val="0"/>
      <w:bCs w:val="0"/>
      <w:i/>
      <w:iCs/>
      <w:smallCaps w:val="0"/>
      <w:strike w:val="0"/>
      <w:sz w:val="24"/>
      <w:szCs w:val="24"/>
      <w:u w:val="none"/>
    </w:rPr>
  </w:style>
  <w:style w:type="paragraph" w:customStyle="1" w:styleId="Bodytext6">
    <w:name w:val="Body text (6)"/>
    <w:basedOn w:val="Normal"/>
    <w:link w:val="Bodytext6Exact"/>
    <w:pPr>
      <w:shd w:val="clear" w:color="auto" w:fill="FFFFFF"/>
      <w:spacing w:line="268" w:lineRule="exact"/>
    </w:pPr>
    <w:rPr>
      <w:rFonts w:ascii="Arial" w:eastAsia="Arial" w:hAnsi="Arial" w:cs="Arial"/>
    </w:rPr>
  </w:style>
  <w:style w:type="paragraph" w:customStyle="1" w:styleId="Bodytext30">
    <w:name w:val="Body text (3)"/>
    <w:basedOn w:val="Normal"/>
    <w:link w:val="Bodytext3"/>
    <w:pPr>
      <w:shd w:val="clear" w:color="auto" w:fill="FFFFFF"/>
      <w:spacing w:line="310" w:lineRule="exact"/>
    </w:pPr>
    <w:rPr>
      <w:rFonts w:ascii="Times New Roman" w:eastAsia="Times New Roman" w:hAnsi="Times New Roman" w:cs="Times New Roman"/>
      <w:sz w:val="28"/>
      <w:szCs w:val="28"/>
    </w:rPr>
  </w:style>
  <w:style w:type="paragraph" w:customStyle="1" w:styleId="Headerorfooter0">
    <w:name w:val="Header or footer"/>
    <w:basedOn w:val="Normal"/>
    <w:link w:val="Headerorfooter"/>
    <w:pPr>
      <w:shd w:val="clear" w:color="auto" w:fill="FFFFFF"/>
      <w:spacing w:line="246" w:lineRule="exact"/>
      <w:jc w:val="right"/>
    </w:pPr>
    <w:rPr>
      <w:rFonts w:ascii="Arial" w:eastAsia="Arial" w:hAnsi="Arial" w:cs="Arial"/>
      <w:sz w:val="22"/>
      <w:szCs w:val="22"/>
    </w:rPr>
  </w:style>
  <w:style w:type="paragraph" w:customStyle="1" w:styleId="Bodytext40">
    <w:name w:val="Body text (4)"/>
    <w:basedOn w:val="Normal"/>
    <w:link w:val="Bodytext4"/>
    <w:pPr>
      <w:shd w:val="clear" w:color="auto" w:fill="FFFFFF"/>
      <w:spacing w:line="292" w:lineRule="exact"/>
      <w:ind w:hanging="400"/>
    </w:pPr>
    <w:rPr>
      <w:rFonts w:ascii="Constantia" w:eastAsia="Constantia" w:hAnsi="Constantia" w:cs="Constantia"/>
      <w:spacing w:val="80"/>
    </w:rPr>
  </w:style>
  <w:style w:type="paragraph" w:customStyle="1" w:styleId="Heading220">
    <w:name w:val="Heading #2 (2)"/>
    <w:basedOn w:val="Normal"/>
    <w:link w:val="Heading22"/>
    <w:pPr>
      <w:shd w:val="clear" w:color="auto" w:fill="FFFFFF"/>
      <w:spacing w:after="1020" w:line="288" w:lineRule="exact"/>
      <w:ind w:hanging="360"/>
      <w:jc w:val="right"/>
      <w:outlineLvl w:val="1"/>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020" w:after="280" w:line="288" w:lineRule="exac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620" w:line="413" w:lineRule="exact"/>
      <w:ind w:hanging="420"/>
      <w:jc w:val="both"/>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line="310" w:lineRule="exact"/>
      <w:ind w:hanging="400"/>
      <w:outlineLvl w:val="1"/>
    </w:pPr>
    <w:rPr>
      <w:rFonts w:ascii="Times New Roman" w:eastAsia="Times New Roman" w:hAnsi="Times New Roman" w:cs="Times New Roman"/>
      <w:sz w:val="28"/>
      <w:szCs w:val="28"/>
    </w:rPr>
  </w:style>
  <w:style w:type="paragraph" w:customStyle="1" w:styleId="Bodytext70">
    <w:name w:val="Body text (7)"/>
    <w:basedOn w:val="Normal"/>
    <w:link w:val="Bodytext7"/>
    <w:pPr>
      <w:shd w:val="clear" w:color="auto" w:fill="FFFFFF"/>
      <w:spacing w:line="413" w:lineRule="exact"/>
      <w:ind w:hanging="420"/>
      <w:jc w:val="both"/>
    </w:pPr>
    <w:rPr>
      <w:rFonts w:ascii="Times New Roman" w:eastAsia="Times New Roman" w:hAnsi="Times New Roman" w:cs="Times New Roman"/>
      <w:i/>
      <w:iCs/>
      <w:sz w:val="22"/>
      <w:szCs w:val="22"/>
    </w:rPr>
  </w:style>
  <w:style w:type="paragraph" w:customStyle="1" w:styleId="Bodytext80">
    <w:name w:val="Body text (8)"/>
    <w:basedOn w:val="Normal"/>
    <w:link w:val="Bodytext8"/>
    <w:pPr>
      <w:shd w:val="clear" w:color="auto" w:fill="FFFFFF"/>
      <w:spacing w:after="520" w:line="413" w:lineRule="exact"/>
      <w:jc w:val="both"/>
    </w:pPr>
    <w:rPr>
      <w:rFonts w:ascii="Times New Roman" w:eastAsia="Times New Roman" w:hAnsi="Times New Roman" w:cs="Times New Roman"/>
      <w:b/>
      <w:bCs/>
      <w:i/>
      <w:iCs/>
      <w:sz w:val="23"/>
      <w:szCs w:val="23"/>
    </w:rPr>
  </w:style>
  <w:style w:type="paragraph" w:customStyle="1" w:styleId="Heading10">
    <w:name w:val="Heading #1"/>
    <w:basedOn w:val="Normal"/>
    <w:link w:val="Heading1"/>
    <w:pPr>
      <w:shd w:val="clear" w:color="auto" w:fill="FFFFFF"/>
      <w:spacing w:before="280" w:after="280" w:line="354" w:lineRule="exact"/>
      <w:ind w:firstLine="740"/>
      <w:jc w:val="both"/>
      <w:outlineLvl w:val="0"/>
    </w:pPr>
    <w:rPr>
      <w:rFonts w:ascii="Times New Roman" w:eastAsia="Times New Roman" w:hAnsi="Times New Roman" w:cs="Times New Roman"/>
      <w:b/>
      <w:bCs/>
      <w:sz w:val="32"/>
      <w:szCs w:val="32"/>
    </w:rPr>
  </w:style>
  <w:style w:type="paragraph" w:customStyle="1" w:styleId="Bodytext90">
    <w:name w:val="Body text (9)"/>
    <w:basedOn w:val="Normal"/>
    <w:link w:val="Bodytext9"/>
    <w:pPr>
      <w:shd w:val="clear" w:color="auto" w:fill="FFFFFF"/>
      <w:spacing w:before="140" w:line="254" w:lineRule="exact"/>
    </w:pPr>
    <w:rPr>
      <w:rFonts w:ascii="Times New Roman" w:eastAsia="Times New Roman" w:hAnsi="Times New Roman" w:cs="Times New Roman"/>
      <w:b/>
      <w:bCs/>
      <w:sz w:val="23"/>
      <w:szCs w:val="23"/>
    </w:rPr>
  </w:style>
  <w:style w:type="paragraph" w:customStyle="1" w:styleId="Bodytext100">
    <w:name w:val="Body text (10)"/>
    <w:basedOn w:val="Normal"/>
    <w:link w:val="Bodytext10"/>
    <w:pPr>
      <w:shd w:val="clear" w:color="auto" w:fill="FFFFFF"/>
      <w:spacing w:before="960" w:after="420" w:line="10" w:lineRule="exact"/>
    </w:pPr>
    <w:rPr>
      <w:rFonts w:ascii="Calibri" w:eastAsia="Calibri" w:hAnsi="Calibri" w:cs="Calibri"/>
      <w:sz w:val="8"/>
      <w:szCs w:val="8"/>
    </w:rPr>
  </w:style>
  <w:style w:type="paragraph" w:customStyle="1" w:styleId="Picturecaption">
    <w:name w:val="Picture caption"/>
    <w:basedOn w:val="Normal"/>
    <w:link w:val="PicturecaptionExact"/>
    <w:pPr>
      <w:shd w:val="clear" w:color="auto" w:fill="FFFFFF"/>
      <w:spacing w:line="254" w:lineRule="exact"/>
      <w:jc w:val="center"/>
    </w:pPr>
    <w:rPr>
      <w:rFonts w:ascii="Times New Roman" w:eastAsia="Times New Roman" w:hAnsi="Times New Roman" w:cs="Times New Roman"/>
      <w:i/>
      <w:iCs/>
      <w:sz w:val="22"/>
      <w:szCs w:val="22"/>
      <w:lang w:val="en-GB" w:eastAsia="en-GB" w:bidi="en-GB"/>
    </w:rPr>
  </w:style>
  <w:style w:type="paragraph" w:customStyle="1" w:styleId="Bodytext110">
    <w:name w:val="Body text (11)"/>
    <w:basedOn w:val="Normal"/>
    <w:link w:val="Bodytext11"/>
    <w:pPr>
      <w:shd w:val="clear" w:color="auto" w:fill="FFFFFF"/>
      <w:spacing w:before="1020" w:line="590" w:lineRule="exact"/>
      <w:jc w:val="center"/>
    </w:pPr>
    <w:rPr>
      <w:rFonts w:ascii="Calibri" w:eastAsia="Calibri" w:hAnsi="Calibri" w:cs="Calibri"/>
      <w:b/>
      <w:bCs/>
      <w:sz w:val="28"/>
      <w:szCs w:val="28"/>
    </w:rPr>
  </w:style>
  <w:style w:type="paragraph" w:customStyle="1" w:styleId="Bodytext120">
    <w:name w:val="Body text (12)"/>
    <w:basedOn w:val="Normal"/>
    <w:link w:val="Bodytext12"/>
    <w:pPr>
      <w:shd w:val="clear" w:color="auto" w:fill="FFFFFF"/>
      <w:spacing w:line="336" w:lineRule="exact"/>
      <w:ind w:hanging="400"/>
      <w:jc w:val="both"/>
    </w:pPr>
    <w:rPr>
      <w:rFonts w:ascii="Calibri" w:eastAsia="Calibri" w:hAnsi="Calibri" w:cs="Calibri"/>
      <w:i/>
      <w:iCs/>
    </w:rPr>
  </w:style>
  <w:style w:type="paragraph" w:styleId="Header">
    <w:name w:val="header"/>
    <w:basedOn w:val="Normal"/>
    <w:link w:val="HeaderChar"/>
    <w:uiPriority w:val="99"/>
    <w:unhideWhenUsed/>
    <w:rsid w:val="00E53B91"/>
    <w:pPr>
      <w:tabs>
        <w:tab w:val="center" w:pos="4513"/>
        <w:tab w:val="right" w:pos="9026"/>
      </w:tabs>
    </w:pPr>
  </w:style>
  <w:style w:type="character" w:customStyle="1" w:styleId="HeaderChar">
    <w:name w:val="Header Char"/>
    <w:basedOn w:val="DefaultParagraphFont"/>
    <w:link w:val="Header"/>
    <w:uiPriority w:val="99"/>
    <w:rsid w:val="00E53B91"/>
    <w:rPr>
      <w:color w:val="000000"/>
    </w:rPr>
  </w:style>
  <w:style w:type="paragraph" w:styleId="Footer">
    <w:name w:val="footer"/>
    <w:basedOn w:val="Normal"/>
    <w:link w:val="FooterChar"/>
    <w:uiPriority w:val="99"/>
    <w:unhideWhenUsed/>
    <w:rsid w:val="00E53B91"/>
    <w:pPr>
      <w:tabs>
        <w:tab w:val="center" w:pos="4513"/>
        <w:tab w:val="right" w:pos="9026"/>
      </w:tabs>
    </w:pPr>
  </w:style>
  <w:style w:type="character" w:customStyle="1" w:styleId="FooterChar">
    <w:name w:val="Footer Char"/>
    <w:basedOn w:val="DefaultParagraphFont"/>
    <w:link w:val="Footer"/>
    <w:uiPriority w:val="99"/>
    <w:rsid w:val="00E53B9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eenbau.ro/centru-de-prelucrare-cnc-si-caracteristic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reenbau.ro/centru-de-prelucrare-cnc-si-caracteris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3220</Words>
  <Characters>18358</Characters>
  <Application>Microsoft Office Word</Application>
  <DocSecurity>0</DocSecurity>
  <Lines>152</Lines>
  <Paragraphs>43</Paragraphs>
  <ScaleCrop>false</ScaleCrop>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Cofaru</dc:creator>
  <cp:lastModifiedBy>Nicolae Cofaru</cp:lastModifiedBy>
  <cp:revision>1</cp:revision>
  <dcterms:created xsi:type="dcterms:W3CDTF">2026-05-28T13:23:00Z</dcterms:created>
  <dcterms:modified xsi:type="dcterms:W3CDTF">2026-05-28T14:18:00Z</dcterms:modified>
</cp:coreProperties>
</file>